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57" w:rsidRDefault="00171A57" w:rsidP="00171A57">
      <w:pPr>
        <w:spacing w:after="0" w:line="259" w:lineRule="auto"/>
        <w:ind w:right="3488"/>
        <w:jc w:val="right"/>
      </w:pPr>
      <w:r>
        <w:rPr>
          <w:b/>
          <w:sz w:val="36"/>
        </w:rPr>
        <w:t xml:space="preserve">LEITFADEN </w:t>
      </w:r>
    </w:p>
    <w:p w:rsidR="00171A57" w:rsidRDefault="00171A57" w:rsidP="00171A57">
      <w:pPr>
        <w:spacing w:after="0" w:line="259" w:lineRule="auto"/>
        <w:ind w:left="89" w:firstLine="0"/>
        <w:jc w:val="center"/>
      </w:pPr>
      <w:r>
        <w:rPr>
          <w:b/>
          <w:sz w:val="36"/>
        </w:rPr>
        <w:t xml:space="preserve"> </w:t>
      </w:r>
    </w:p>
    <w:p w:rsidR="00171A57" w:rsidRDefault="00171A57" w:rsidP="00171A57">
      <w:pPr>
        <w:spacing w:after="0" w:line="259" w:lineRule="auto"/>
        <w:ind w:right="1"/>
        <w:jc w:val="center"/>
      </w:pPr>
      <w:r>
        <w:rPr>
          <w:b/>
          <w:sz w:val="36"/>
        </w:rPr>
        <w:t xml:space="preserve">FÜR </w:t>
      </w:r>
    </w:p>
    <w:p w:rsidR="00171A57" w:rsidRDefault="00171A57" w:rsidP="00171A57">
      <w:pPr>
        <w:spacing w:after="0" w:line="259" w:lineRule="auto"/>
        <w:ind w:left="89" w:firstLine="0"/>
        <w:jc w:val="center"/>
      </w:pPr>
      <w:r>
        <w:rPr>
          <w:b/>
          <w:sz w:val="36"/>
        </w:rPr>
        <w:t xml:space="preserve"> </w:t>
      </w:r>
    </w:p>
    <w:p w:rsidR="00171A57" w:rsidRDefault="00171A57" w:rsidP="00171A57">
      <w:pPr>
        <w:spacing w:after="0" w:line="259" w:lineRule="auto"/>
        <w:ind w:right="2864"/>
        <w:jc w:val="right"/>
      </w:pPr>
      <w:r>
        <w:rPr>
          <w:b/>
          <w:sz w:val="36"/>
        </w:rPr>
        <w:t xml:space="preserve">ERSTSEMESTRIGE </w:t>
      </w:r>
    </w:p>
    <w:p w:rsidR="00171A57" w:rsidRDefault="00171A57" w:rsidP="00171A57">
      <w:pPr>
        <w:spacing w:after="0" w:line="259" w:lineRule="auto"/>
        <w:ind w:left="89" w:firstLine="0"/>
        <w:jc w:val="center"/>
      </w:pPr>
      <w:r>
        <w:rPr>
          <w:sz w:val="36"/>
        </w:rPr>
        <w:t xml:space="preserve"> </w:t>
      </w:r>
    </w:p>
    <w:p w:rsidR="00171A57" w:rsidRDefault="00171A57" w:rsidP="00171A57">
      <w:pPr>
        <w:spacing w:after="0" w:line="259" w:lineRule="auto"/>
        <w:ind w:left="3848" w:firstLine="0"/>
        <w:jc w:val="left"/>
      </w:pPr>
      <w:r>
        <w:rPr>
          <w:b/>
          <w:sz w:val="36"/>
        </w:rPr>
        <w:t xml:space="preserve">AN DER </w:t>
      </w:r>
    </w:p>
    <w:p w:rsidR="00171A57" w:rsidRDefault="00171A57" w:rsidP="00171A57">
      <w:pPr>
        <w:spacing w:after="0" w:line="259" w:lineRule="auto"/>
        <w:ind w:left="89" w:firstLine="0"/>
        <w:jc w:val="center"/>
      </w:pPr>
      <w:r>
        <w:rPr>
          <w:b/>
          <w:sz w:val="36"/>
        </w:rPr>
        <w:t xml:space="preserve"> </w:t>
      </w:r>
    </w:p>
    <w:p w:rsidR="00171A57" w:rsidRDefault="00171A57" w:rsidP="00171A57">
      <w:pPr>
        <w:spacing w:after="0" w:line="259" w:lineRule="auto"/>
        <w:ind w:right="3457"/>
        <w:jc w:val="right"/>
      </w:pPr>
      <w:r>
        <w:rPr>
          <w:b/>
          <w:sz w:val="36"/>
        </w:rPr>
        <w:t xml:space="preserve">ABTEILUNG  </w:t>
      </w:r>
    </w:p>
    <w:p w:rsidR="00171A57" w:rsidRDefault="00171A57" w:rsidP="00171A57">
      <w:pPr>
        <w:spacing w:after="0" w:line="259" w:lineRule="auto"/>
        <w:ind w:left="89" w:firstLine="0"/>
        <w:jc w:val="center"/>
      </w:pPr>
      <w:r>
        <w:rPr>
          <w:b/>
          <w:sz w:val="36"/>
        </w:rPr>
        <w:t xml:space="preserve"> </w:t>
      </w:r>
    </w:p>
    <w:p w:rsidR="00171A57" w:rsidRDefault="00171A57" w:rsidP="00171A57">
      <w:pPr>
        <w:spacing w:after="0" w:line="259" w:lineRule="auto"/>
        <w:ind w:right="1"/>
        <w:jc w:val="center"/>
      </w:pPr>
      <w:r>
        <w:rPr>
          <w:b/>
          <w:sz w:val="36"/>
        </w:rPr>
        <w:t xml:space="preserve">FÜR </w:t>
      </w:r>
    </w:p>
    <w:p w:rsidR="00171A57" w:rsidRDefault="00171A57" w:rsidP="00171A57">
      <w:pPr>
        <w:spacing w:after="0" w:line="259" w:lineRule="auto"/>
        <w:ind w:left="89" w:firstLine="0"/>
        <w:jc w:val="center"/>
      </w:pPr>
      <w:r>
        <w:rPr>
          <w:b/>
          <w:sz w:val="36"/>
        </w:rPr>
        <w:t xml:space="preserve"> </w:t>
      </w:r>
    </w:p>
    <w:p w:rsidR="00171A57" w:rsidRDefault="00171A57" w:rsidP="00171A57">
      <w:pPr>
        <w:spacing w:after="0" w:line="259" w:lineRule="auto"/>
        <w:ind w:right="2998"/>
        <w:jc w:val="right"/>
      </w:pPr>
      <w:r>
        <w:rPr>
          <w:b/>
          <w:sz w:val="36"/>
        </w:rPr>
        <w:t xml:space="preserve">FINNO-UGRISTIK </w:t>
      </w:r>
    </w:p>
    <w:p w:rsidR="00171A57" w:rsidRDefault="00171A57" w:rsidP="00171A57">
      <w:pPr>
        <w:spacing w:after="0" w:line="259" w:lineRule="auto"/>
        <w:ind w:left="59" w:firstLine="0"/>
        <w:jc w:val="center"/>
      </w:pPr>
      <w:r>
        <w:rPr>
          <w:b/>
        </w:rPr>
        <w:t xml:space="preserve"> </w:t>
      </w:r>
    </w:p>
    <w:p w:rsidR="00171A57" w:rsidRDefault="00171A57" w:rsidP="00171A57">
      <w:pPr>
        <w:spacing w:after="0" w:line="259" w:lineRule="auto"/>
        <w:ind w:left="59" w:firstLine="0"/>
        <w:jc w:val="center"/>
      </w:pPr>
      <w:r>
        <w:rPr>
          <w:b/>
        </w:rPr>
        <w:t xml:space="preserve"> </w:t>
      </w:r>
    </w:p>
    <w:p w:rsidR="00171A57" w:rsidRDefault="00171A57" w:rsidP="00171A57">
      <w:pPr>
        <w:spacing w:after="0" w:line="259" w:lineRule="auto"/>
        <w:ind w:left="59" w:firstLine="0"/>
        <w:jc w:val="center"/>
      </w:pPr>
      <w:r>
        <w:rPr>
          <w:b/>
        </w:rPr>
        <w:t xml:space="preserve"> </w:t>
      </w:r>
    </w:p>
    <w:p w:rsidR="00171A57" w:rsidRDefault="00171A57" w:rsidP="00171A57">
      <w:pPr>
        <w:spacing w:after="0" w:line="259" w:lineRule="auto"/>
        <w:ind w:left="59" w:firstLine="0"/>
        <w:jc w:val="center"/>
      </w:pPr>
      <w:r>
        <w:rPr>
          <w:b/>
        </w:rPr>
        <w:t xml:space="preserve"> </w:t>
      </w:r>
    </w:p>
    <w:p w:rsidR="00171A57" w:rsidRDefault="00171A57" w:rsidP="00171A57">
      <w:pPr>
        <w:spacing w:after="4" w:line="252" w:lineRule="auto"/>
        <w:ind w:left="-5"/>
        <w:jc w:val="left"/>
      </w:pPr>
      <w:r>
        <w:rPr>
          <w:u w:val="single" w:color="000000"/>
        </w:rPr>
        <w:t>Inhaltsverzeichnis</w:t>
      </w:r>
      <w:r>
        <w:t xml:space="preserve">: </w:t>
      </w:r>
    </w:p>
    <w:p w:rsidR="00171A57" w:rsidRDefault="00171A57" w:rsidP="00171A57">
      <w:pPr>
        <w:spacing w:after="0" w:line="259" w:lineRule="auto"/>
        <w:ind w:left="0" w:firstLine="0"/>
        <w:jc w:val="left"/>
      </w:pPr>
      <w:r>
        <w:t xml:space="preserve"> </w:t>
      </w:r>
    </w:p>
    <w:p w:rsidR="00171A57" w:rsidRDefault="00171A57" w:rsidP="00171A57">
      <w:pPr>
        <w:numPr>
          <w:ilvl w:val="0"/>
          <w:numId w:val="1"/>
        </w:numPr>
        <w:ind w:hanging="708"/>
      </w:pPr>
      <w:r>
        <w:t xml:space="preserve">Positionierung der Abteilung </w:t>
      </w:r>
    </w:p>
    <w:p w:rsidR="00171A57" w:rsidRDefault="00171A57" w:rsidP="00171A57">
      <w:pPr>
        <w:numPr>
          <w:ilvl w:val="0"/>
          <w:numId w:val="1"/>
        </w:numPr>
        <w:ind w:hanging="708"/>
      </w:pPr>
      <w:r>
        <w:t xml:space="preserve">Studienprogrammleitung </w:t>
      </w:r>
    </w:p>
    <w:p w:rsidR="00171A57" w:rsidRDefault="00171A57" w:rsidP="00171A57">
      <w:pPr>
        <w:numPr>
          <w:ilvl w:val="0"/>
          <w:numId w:val="1"/>
        </w:numPr>
        <w:ind w:hanging="708"/>
      </w:pPr>
      <w:r>
        <w:t xml:space="preserve">Wissenschaftliches Personal </w:t>
      </w:r>
    </w:p>
    <w:p w:rsidR="00171A57" w:rsidRDefault="00171A57" w:rsidP="00171A57">
      <w:pPr>
        <w:numPr>
          <w:ilvl w:val="0"/>
          <w:numId w:val="1"/>
        </w:numPr>
        <w:ind w:hanging="708"/>
      </w:pPr>
      <w:r>
        <w:t xml:space="preserve">Studien </w:t>
      </w:r>
    </w:p>
    <w:p w:rsidR="00171A57" w:rsidRDefault="00171A57" w:rsidP="00171A57">
      <w:pPr>
        <w:numPr>
          <w:ilvl w:val="0"/>
          <w:numId w:val="1"/>
        </w:numPr>
        <w:ind w:hanging="708"/>
      </w:pPr>
      <w:r>
        <w:t xml:space="preserve">Aufbau der Bachelorstudien </w:t>
      </w:r>
    </w:p>
    <w:p w:rsidR="00171A57" w:rsidRDefault="00171A57" w:rsidP="00171A57">
      <w:pPr>
        <w:numPr>
          <w:ilvl w:val="0"/>
          <w:numId w:val="1"/>
        </w:numPr>
        <w:ind w:hanging="708"/>
      </w:pPr>
      <w:r>
        <w:t xml:space="preserve">Aufbau des Lehramtsstudiums </w:t>
      </w:r>
    </w:p>
    <w:p w:rsidR="00171A57" w:rsidRDefault="00171A57" w:rsidP="00171A57">
      <w:pPr>
        <w:numPr>
          <w:ilvl w:val="0"/>
          <w:numId w:val="1"/>
        </w:numPr>
        <w:ind w:hanging="708"/>
      </w:pPr>
      <w:r>
        <w:t xml:space="preserve">Lehrveranstaltungstypen </w:t>
      </w:r>
    </w:p>
    <w:p w:rsidR="00171A57" w:rsidRDefault="00171A57" w:rsidP="00171A57">
      <w:pPr>
        <w:numPr>
          <w:ilvl w:val="0"/>
          <w:numId w:val="1"/>
        </w:numPr>
        <w:ind w:hanging="708"/>
      </w:pPr>
      <w:r>
        <w:t xml:space="preserve">Anmeldung zu den Lehrveranstaltungen </w:t>
      </w:r>
    </w:p>
    <w:p w:rsidR="00171A57" w:rsidRDefault="00171A57" w:rsidP="00171A57">
      <w:pPr>
        <w:numPr>
          <w:ilvl w:val="0"/>
          <w:numId w:val="1"/>
        </w:numPr>
        <w:ind w:hanging="708"/>
      </w:pPr>
      <w:r>
        <w:t xml:space="preserve">Programm des ersten Semesters (= </w:t>
      </w:r>
      <w:proofErr w:type="spellStart"/>
      <w:r>
        <w:t>StEOP</w:t>
      </w:r>
      <w:proofErr w:type="spellEnd"/>
      <w:r>
        <w:t xml:space="preserve">) </w:t>
      </w:r>
    </w:p>
    <w:p w:rsidR="00171A57" w:rsidRDefault="00171A57" w:rsidP="00171A57">
      <w:pPr>
        <w:numPr>
          <w:ilvl w:val="0"/>
          <w:numId w:val="1"/>
        </w:numPr>
        <w:ind w:hanging="708"/>
      </w:pPr>
      <w:r>
        <w:t xml:space="preserve">Sprachbeherrschungsprüfungen </w:t>
      </w:r>
    </w:p>
    <w:p w:rsidR="00171A57" w:rsidRDefault="00171A57" w:rsidP="00171A57">
      <w:pPr>
        <w:numPr>
          <w:ilvl w:val="0"/>
          <w:numId w:val="1"/>
        </w:numPr>
        <w:ind w:hanging="708"/>
      </w:pPr>
      <w:r>
        <w:t xml:space="preserve">Erweiterungscurricula </w:t>
      </w:r>
    </w:p>
    <w:p w:rsidR="00171A57" w:rsidRDefault="00171A57" w:rsidP="00171A57">
      <w:pPr>
        <w:numPr>
          <w:ilvl w:val="0"/>
          <w:numId w:val="1"/>
        </w:numPr>
        <w:ind w:hanging="708"/>
      </w:pPr>
      <w:r>
        <w:t xml:space="preserve">Ergänzungsprüfung: Latein </w:t>
      </w:r>
    </w:p>
    <w:p w:rsidR="00171A57" w:rsidRDefault="00171A57" w:rsidP="00171A57">
      <w:pPr>
        <w:numPr>
          <w:ilvl w:val="0"/>
          <w:numId w:val="1"/>
        </w:numPr>
        <w:ind w:hanging="708"/>
      </w:pPr>
      <w:r>
        <w:t xml:space="preserve">Prüfungsordnung </w:t>
      </w:r>
    </w:p>
    <w:p w:rsidR="00171A57" w:rsidRDefault="00171A57" w:rsidP="00171A57">
      <w:pPr>
        <w:numPr>
          <w:ilvl w:val="0"/>
          <w:numId w:val="1"/>
        </w:numPr>
        <w:ind w:hanging="708"/>
      </w:pPr>
      <w:r>
        <w:t xml:space="preserve">Auslandsaufenthalte </w:t>
      </w:r>
    </w:p>
    <w:p w:rsidR="00171A57" w:rsidRDefault="00171A57" w:rsidP="00171A57">
      <w:pPr>
        <w:numPr>
          <w:ilvl w:val="0"/>
          <w:numId w:val="1"/>
        </w:numPr>
        <w:ind w:hanging="708"/>
      </w:pPr>
      <w:r>
        <w:t xml:space="preserve">Sekretariat </w:t>
      </w:r>
    </w:p>
    <w:p w:rsidR="00171A57" w:rsidRDefault="00171A57" w:rsidP="00171A57">
      <w:pPr>
        <w:numPr>
          <w:ilvl w:val="0"/>
          <w:numId w:val="1"/>
        </w:numPr>
        <w:ind w:hanging="708"/>
      </w:pPr>
      <w:r>
        <w:t xml:space="preserve">Homepage </w:t>
      </w:r>
    </w:p>
    <w:p w:rsidR="00171A57" w:rsidRDefault="00171A57" w:rsidP="00171A57">
      <w:pPr>
        <w:numPr>
          <w:ilvl w:val="0"/>
          <w:numId w:val="1"/>
        </w:numPr>
        <w:ind w:hanging="708"/>
      </w:pPr>
      <w:r>
        <w:t xml:space="preserve">Fachbibliothek </w:t>
      </w:r>
      <w:proofErr w:type="spellStart"/>
      <w:r>
        <w:t>Finno-Ugristik</w:t>
      </w:r>
      <w:proofErr w:type="spellEnd"/>
      <w:r>
        <w:t xml:space="preserve"> </w:t>
      </w:r>
    </w:p>
    <w:p w:rsidR="00171A57" w:rsidRDefault="00171A57" w:rsidP="00171A57">
      <w:pPr>
        <w:numPr>
          <w:ilvl w:val="0"/>
          <w:numId w:val="1"/>
        </w:numPr>
        <w:ind w:hanging="708"/>
      </w:pPr>
      <w:r>
        <w:t xml:space="preserve">Studienrichtungsvertretung </w:t>
      </w:r>
    </w:p>
    <w:p w:rsidR="00171A57" w:rsidRDefault="00171A57" w:rsidP="00171A57">
      <w:pPr>
        <w:numPr>
          <w:ilvl w:val="0"/>
          <w:numId w:val="1"/>
        </w:numPr>
        <w:ind w:hanging="708"/>
      </w:pPr>
      <w:r>
        <w:t xml:space="preserve">Mailingliste </w:t>
      </w:r>
    </w:p>
    <w:p w:rsidR="00171A57" w:rsidRDefault="00171A57" w:rsidP="00171A57">
      <w:pPr>
        <w:numPr>
          <w:ilvl w:val="0"/>
          <w:numId w:val="1"/>
        </w:numPr>
        <w:ind w:hanging="708"/>
      </w:pPr>
      <w:r>
        <w:t xml:space="preserve">Fragen/Probleme/Auskünfte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lastRenderedPageBreak/>
        <w:t xml:space="preserve"> </w:t>
      </w:r>
    </w:p>
    <w:p w:rsidR="00171A57" w:rsidRDefault="00171A57" w:rsidP="00171A57">
      <w:pPr>
        <w:pStyle w:val="berschrift1"/>
        <w:tabs>
          <w:tab w:val="center" w:pos="2195"/>
        </w:tabs>
        <w:ind w:left="-15" w:firstLine="0"/>
      </w:pPr>
      <w:r>
        <w:t xml:space="preserve">1. </w:t>
      </w:r>
      <w:r>
        <w:tab/>
        <w:t xml:space="preserve">Positionierung der Abteilung </w:t>
      </w:r>
    </w:p>
    <w:p w:rsidR="00171A57" w:rsidRDefault="00171A57" w:rsidP="00171A57">
      <w:pPr>
        <w:spacing w:after="0" w:line="259" w:lineRule="auto"/>
        <w:ind w:left="0" w:firstLine="0"/>
        <w:jc w:val="left"/>
      </w:pPr>
      <w:r>
        <w:rPr>
          <w:b/>
        </w:rPr>
        <w:t xml:space="preserve"> </w:t>
      </w:r>
    </w:p>
    <w:p w:rsidR="00171A57" w:rsidRDefault="00171A57" w:rsidP="00171A57">
      <w:pPr>
        <w:spacing w:after="0" w:line="238" w:lineRule="auto"/>
        <w:ind w:left="0" w:right="2" w:firstLine="0"/>
      </w:pPr>
      <w:r>
        <w:rPr>
          <w:b/>
          <w:u w:val="single" w:color="000000"/>
        </w:rPr>
        <w:t>Universität Wien</w:t>
      </w:r>
      <w:r>
        <w:t xml:space="preserve">: Die Universität Wien wurde im Jahr 1365 gegründet und ist somit die älteste Universität im deutschen Sprach- und Kulturraum und eine der größten in Zentraleuropa. </w:t>
      </w:r>
      <w:r>
        <w:rPr>
          <w:color w:val="333333"/>
        </w:rPr>
        <w:t xml:space="preserve">Die Universität Wien ist mit ihren rund 94.000 StudentInnen, davon rund ein Drittel nichtösterreichischen </w:t>
      </w:r>
      <w:proofErr w:type="spellStart"/>
      <w:r>
        <w:rPr>
          <w:color w:val="333333"/>
        </w:rPr>
        <w:t>StudentInnenaus</w:t>
      </w:r>
      <w:proofErr w:type="spellEnd"/>
      <w:r>
        <w:rPr>
          <w:color w:val="333333"/>
        </w:rPr>
        <w:t xml:space="preserve"> insgesamt 140 verschiedenen Ländern und einem Angebot von 174 ordentliche Studien sowie über 40 Universitätslehrgängen die vielfältigste und größte Bildungseinrichtung in Österreich.</w:t>
      </w:r>
      <w:r>
        <w:t xml:space="preserve">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&gt; </w:t>
      </w:r>
      <w:r>
        <w:rPr>
          <w:u w:val="single" w:color="000000"/>
        </w:rPr>
        <w:t>Fakultäten</w:t>
      </w:r>
      <w:r>
        <w:t xml:space="preserve">: Die Universität Wien besteht aus 15 Fakultäten und vier Zentren. Unsere Fakultät ist die </w:t>
      </w:r>
      <w:r>
        <w:rPr>
          <w:b/>
        </w:rPr>
        <w:t>Philologisch-Kulturwissenschaftliche Fakultät</w:t>
      </w:r>
      <w:r>
        <w:t xml:space="preserve">. Dekanin: Univ. Prof. Mag. Dr. Melanie Mahlzahn, Privatdozentin, (Institut für Sprachwissenschaft)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&gt; </w:t>
      </w:r>
      <w:r>
        <w:rPr>
          <w:u w:val="single" w:color="000000"/>
        </w:rPr>
        <w:t>Institut</w:t>
      </w:r>
      <w:r>
        <w:t xml:space="preserve">: Unsere Abteilung gehört zum </w:t>
      </w:r>
      <w:r>
        <w:rPr>
          <w:b/>
        </w:rPr>
        <w:t>Institut für Europäische und Vergleichende Sprach- und Literaturwissenschaft (EVSL)</w:t>
      </w:r>
      <w:r>
        <w:t>. Vorst</w:t>
      </w:r>
      <w:r w:rsidR="00B02A43">
        <w:t>ä</w:t>
      </w:r>
      <w:r>
        <w:t>nd</w:t>
      </w:r>
      <w:r w:rsidR="00B02A43">
        <w:t>in</w:t>
      </w:r>
      <w:r>
        <w:t xml:space="preserve">: Univ.-Prof. Dr. </w:t>
      </w:r>
      <w:r w:rsidR="00B02A43">
        <w:t xml:space="preserve">Johanna </w:t>
      </w:r>
      <w:proofErr w:type="spellStart"/>
      <w:r w:rsidR="00B02A43">
        <w:t>Laakso</w:t>
      </w:r>
      <w:proofErr w:type="spellEnd"/>
      <w:r>
        <w:t xml:space="preserve"> (</w:t>
      </w:r>
      <w:proofErr w:type="spellStart"/>
      <w:r w:rsidR="00B02A43">
        <w:t>Finno-Ugristik</w:t>
      </w:r>
      <w:proofErr w:type="spellEnd"/>
      <w:r>
        <w:t xml:space="preserve">)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Dieses Institut besteht aus </w:t>
      </w:r>
      <w:r w:rsidR="00FD278F">
        <w:t>vier</w:t>
      </w:r>
      <w:r>
        <w:t xml:space="preserve"> Abteilungen: </w:t>
      </w:r>
    </w:p>
    <w:p w:rsidR="00350915" w:rsidRDefault="00350915" w:rsidP="00171A57">
      <w:pPr>
        <w:ind w:left="-5"/>
      </w:pPr>
    </w:p>
    <w:p w:rsidR="00FD278F" w:rsidRPr="00FD278F" w:rsidRDefault="00FD278F" w:rsidP="00350915">
      <w:pPr>
        <w:pStyle w:val="Listenabsatz"/>
        <w:numPr>
          <w:ilvl w:val="0"/>
          <w:numId w:val="13"/>
        </w:numPr>
        <w:rPr>
          <w:b/>
        </w:rPr>
      </w:pPr>
      <w:r w:rsidRPr="00FD278F">
        <w:rPr>
          <w:b/>
        </w:rPr>
        <w:t xml:space="preserve">Abteilung für </w:t>
      </w:r>
      <w:proofErr w:type="spellStart"/>
      <w:r w:rsidRPr="00FD278F">
        <w:rPr>
          <w:b/>
        </w:rPr>
        <w:t>Finno-Ugristik</w:t>
      </w:r>
      <w:proofErr w:type="spellEnd"/>
    </w:p>
    <w:p w:rsidR="00171A57" w:rsidRDefault="00171A57" w:rsidP="00350915">
      <w:pPr>
        <w:pStyle w:val="Listenabsatz"/>
        <w:numPr>
          <w:ilvl w:val="0"/>
          <w:numId w:val="13"/>
        </w:numPr>
      </w:pPr>
      <w:r>
        <w:t xml:space="preserve">Abteilung für </w:t>
      </w:r>
      <w:proofErr w:type="spellStart"/>
      <w:r w:rsidR="00FD278F">
        <w:t>Nederlandistik</w:t>
      </w:r>
      <w:proofErr w:type="spellEnd"/>
      <w:r>
        <w:t xml:space="preserve"> </w:t>
      </w:r>
      <w:r w:rsidR="00FD278F">
        <w:t xml:space="preserve">(Ab dem WS 2019/20 ist eine Inskription zum Studium der </w:t>
      </w:r>
      <w:proofErr w:type="spellStart"/>
      <w:r w:rsidR="00FD278F">
        <w:t>Nederlandistik</w:t>
      </w:r>
      <w:proofErr w:type="spellEnd"/>
      <w:r w:rsidR="00FD278F">
        <w:t xml:space="preserve"> nicht mehr möglich!)</w:t>
      </w:r>
    </w:p>
    <w:p w:rsidR="00171A57" w:rsidRDefault="00171A57" w:rsidP="00350915">
      <w:pPr>
        <w:pStyle w:val="Listenabsatz"/>
        <w:numPr>
          <w:ilvl w:val="0"/>
          <w:numId w:val="13"/>
        </w:numPr>
      </w:pPr>
      <w:r>
        <w:t xml:space="preserve">Abteilung für </w:t>
      </w:r>
      <w:r w:rsidR="00FD278F">
        <w:t>Skandinavistik</w:t>
      </w:r>
      <w:r>
        <w:t xml:space="preserve"> </w:t>
      </w:r>
      <w:bookmarkStart w:id="0" w:name="_GoBack"/>
      <w:bookmarkEnd w:id="0"/>
    </w:p>
    <w:p w:rsidR="00171A57" w:rsidRPr="00FD278F" w:rsidRDefault="00171A57" w:rsidP="00350915">
      <w:pPr>
        <w:pStyle w:val="berschrift1"/>
        <w:numPr>
          <w:ilvl w:val="0"/>
          <w:numId w:val="13"/>
        </w:numPr>
        <w:rPr>
          <w:b w:val="0"/>
        </w:rPr>
      </w:pPr>
      <w:r w:rsidRPr="00FD278F">
        <w:rPr>
          <w:b w:val="0"/>
        </w:rPr>
        <w:t xml:space="preserve">Abteilung für </w:t>
      </w:r>
      <w:r w:rsidR="00FD278F" w:rsidRPr="00FD278F">
        <w:rPr>
          <w:b w:val="0"/>
        </w:rPr>
        <w:t>Vergleichende Literaturwissenschaft</w:t>
      </w:r>
      <w:r w:rsidRPr="00FD278F">
        <w:rPr>
          <w:b w:val="0"/>
        </w:rPr>
        <w:t xml:space="preserve"> </w:t>
      </w:r>
    </w:p>
    <w:p w:rsidR="00171A57" w:rsidRDefault="00171A57" w:rsidP="00171A57">
      <w:pPr>
        <w:spacing w:after="0" w:line="259" w:lineRule="auto"/>
        <w:ind w:left="0" w:firstLine="0"/>
        <w:jc w:val="left"/>
      </w:pPr>
      <w:r>
        <w:rPr>
          <w:b/>
        </w:rPr>
        <w:t xml:space="preserve"> </w:t>
      </w:r>
    </w:p>
    <w:p w:rsidR="00171A57" w:rsidRDefault="00171A57" w:rsidP="00171A57">
      <w:pPr>
        <w:ind w:left="-5"/>
      </w:pPr>
      <w:r>
        <w:t xml:space="preserve">Die 1974 gegründete Abteilung für </w:t>
      </w:r>
      <w:proofErr w:type="spellStart"/>
      <w:r>
        <w:t>Finno-Ugristik</w:t>
      </w:r>
      <w:proofErr w:type="spellEnd"/>
      <w:r>
        <w:t xml:space="preserve">, das ehemalige Institut für </w:t>
      </w:r>
      <w:proofErr w:type="spellStart"/>
      <w:r>
        <w:t>Finno-Ugristik</w:t>
      </w:r>
      <w:proofErr w:type="spellEnd"/>
      <w:r>
        <w:t xml:space="preserve">, seit 2005 Abteilung des EVSL, ist einmalig in Österreich: die einzige österreichische Einrichtung auf Universitätsebene, an der die finnisch-ugrischen Sprachen, vor allem Ungarisch, Finnisch und Estnisch, sowie die Literatur und Kultur dieser Völker unterrichtet und erforscht werden. Als einzige Institution ist sie auch für die </w:t>
      </w:r>
      <w:proofErr w:type="spellStart"/>
      <w:r>
        <w:t>ungarischsprachige</w:t>
      </w:r>
      <w:proofErr w:type="spellEnd"/>
      <w:r>
        <w:t xml:space="preserve"> </w:t>
      </w:r>
      <w:proofErr w:type="spellStart"/>
      <w:r>
        <w:t>LehrerInnenausbildung</w:t>
      </w:r>
      <w:proofErr w:type="spellEnd"/>
      <w:r>
        <w:t xml:space="preserve"> zuständig (Studienzweig Lehramt Ungarisch).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2. Studienprogrammleitung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An der Universität Wien sind 49 Studienprogrammleitungen, davon sind 11 Studienprogrammleitungen der Philologisch- Kulturwissenschaftlichen Fakultät zugehörig, eingerichtet, die für alle Fragen des Studiums, des Studienverlaufs und des Studienrechts zuständig sind. Unsere Abteilung gehört zur Studienprogrammleitung 13.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Studienprogrammleiter (13): </w:t>
      </w:r>
      <w:proofErr w:type="spellStart"/>
      <w:r>
        <w:t>ao</w:t>
      </w:r>
      <w:proofErr w:type="spellEnd"/>
      <w:r>
        <w:t xml:space="preserve">. Univ.-Prof. Dr. Roger Reidinger (Skandinavistik) </w:t>
      </w:r>
    </w:p>
    <w:p w:rsidR="00171A57" w:rsidRDefault="00171A57" w:rsidP="00171A57">
      <w:pPr>
        <w:ind w:left="-5"/>
      </w:pPr>
      <w:r>
        <w:t>Vizestudienprogrammleiter (</w:t>
      </w:r>
      <w:proofErr w:type="spellStart"/>
      <w:r>
        <w:t>Finno-Ugristik</w:t>
      </w:r>
      <w:proofErr w:type="spellEnd"/>
      <w:r>
        <w:t xml:space="preserve">): Dr. Mikko </w:t>
      </w:r>
      <w:proofErr w:type="spellStart"/>
      <w:r>
        <w:t>Kajander</w:t>
      </w:r>
      <w:proofErr w:type="spellEnd"/>
      <w:r>
        <w:t xml:space="preserve"> (</w:t>
      </w:r>
      <w:proofErr w:type="spellStart"/>
      <w:r>
        <w:t>Finno-Ugristik</w:t>
      </w:r>
      <w:proofErr w:type="spellEnd"/>
      <w:r>
        <w:t xml:space="preserve">)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Zuständiges SSC: Philologisch-Kulturwissenschaftliches </w:t>
      </w:r>
      <w:proofErr w:type="spellStart"/>
      <w:r>
        <w:rPr>
          <w:b/>
        </w:rPr>
        <w:t>S</w:t>
      </w:r>
      <w:r>
        <w:t>tudien</w:t>
      </w:r>
      <w:r>
        <w:rPr>
          <w:b/>
        </w:rPr>
        <w:t>S</w:t>
      </w:r>
      <w:r>
        <w:t>ervice</w:t>
      </w:r>
      <w:r>
        <w:rPr>
          <w:b/>
        </w:rPr>
        <w:t>C</w:t>
      </w:r>
      <w:r>
        <w:t>enter</w:t>
      </w:r>
      <w:proofErr w:type="spellEnd"/>
      <w:r>
        <w:t xml:space="preserve">, Spitalgasse 2; </w:t>
      </w:r>
      <w:proofErr w:type="gramStart"/>
      <w:r>
        <w:t>Hof  2</w:t>
      </w:r>
      <w:proofErr w:type="gramEnd"/>
      <w:r>
        <w:t xml:space="preserve"> (Campus); 1090 Wien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3. Wissenschaftliches Personal </w:t>
      </w:r>
    </w:p>
    <w:p w:rsidR="00171A57" w:rsidRDefault="00171A57" w:rsidP="00171A57">
      <w:pPr>
        <w:spacing w:after="0" w:line="259" w:lineRule="auto"/>
        <w:ind w:left="0" w:firstLine="0"/>
        <w:jc w:val="left"/>
      </w:pPr>
      <w:r>
        <w:t xml:space="preserve"> </w:t>
      </w:r>
    </w:p>
    <w:p w:rsidR="008513CB" w:rsidRDefault="00171A57" w:rsidP="00171A57">
      <w:pPr>
        <w:spacing w:after="0" w:line="238" w:lineRule="auto"/>
        <w:ind w:left="-5" w:right="3247"/>
        <w:jc w:val="left"/>
      </w:pPr>
      <w:r>
        <w:lastRenderedPageBreak/>
        <w:t xml:space="preserve">o. Univ.-Prof. Dr. Johanna </w:t>
      </w:r>
      <w:proofErr w:type="spellStart"/>
      <w:r>
        <w:t>Laakso</w:t>
      </w:r>
      <w:proofErr w:type="spellEnd"/>
      <w:r>
        <w:t xml:space="preserve"> (Sprachwissenschaft)</w:t>
      </w:r>
    </w:p>
    <w:p w:rsidR="00171A57" w:rsidRDefault="00171A57" w:rsidP="00171A57">
      <w:pPr>
        <w:spacing w:after="0" w:line="238" w:lineRule="auto"/>
        <w:ind w:left="-5" w:right="3247"/>
        <w:jc w:val="left"/>
      </w:pPr>
      <w:proofErr w:type="spellStart"/>
      <w:r>
        <w:t>ao</w:t>
      </w:r>
      <w:proofErr w:type="spellEnd"/>
      <w:r>
        <w:t>. Univ.-Prof. Dr. Andrea Seidler (</w:t>
      </w:r>
      <w:proofErr w:type="gramStart"/>
      <w:r>
        <w:t xml:space="preserve">Literaturwissenschaft)  </w:t>
      </w:r>
      <w:r>
        <w:rPr>
          <w:u w:val="single" w:color="000000"/>
        </w:rPr>
        <w:t>Gastprofessor</w:t>
      </w:r>
      <w:proofErr w:type="gramEnd"/>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0" w:line="238" w:lineRule="auto"/>
        <w:ind w:left="-5"/>
        <w:jc w:val="left"/>
      </w:pPr>
      <w:r>
        <w:t>Als Gastprofessor</w:t>
      </w:r>
      <w:r w:rsidR="008513CB">
        <w:t>in</w:t>
      </w:r>
      <w:r>
        <w:t xml:space="preserve"> auf dem Gebiet der ungarischen </w:t>
      </w:r>
      <w:r w:rsidR="00694678">
        <w:t>Literaturwissenschaft</w:t>
      </w:r>
      <w:r>
        <w:t xml:space="preserve"> unterrichtet </w:t>
      </w:r>
      <w:r w:rsidR="00694678">
        <w:t xml:space="preserve">Herr </w:t>
      </w:r>
      <w:proofErr w:type="spellStart"/>
      <w:r w:rsidR="00694678">
        <w:t>Doz</w:t>
      </w:r>
      <w:proofErr w:type="spellEnd"/>
      <w:r w:rsidR="00694678">
        <w:t>. József</w:t>
      </w:r>
      <w:r>
        <w:t xml:space="preserve"> </w:t>
      </w:r>
      <w:proofErr w:type="spellStart"/>
      <w:r w:rsidR="00694678">
        <w:t>Havasréti</w:t>
      </w:r>
      <w:proofErr w:type="spellEnd"/>
      <w:r w:rsidR="00694678">
        <w:t xml:space="preserve"> </w:t>
      </w:r>
      <w:r w:rsidR="008513CB">
        <w:t>PhD vo</w:t>
      </w:r>
      <w:r w:rsidR="00694678">
        <w:t>m Lehrstuhl für Kommunikations- und Medienwissenschaft der Philologischen Fakultät der Universität Pécs</w:t>
      </w:r>
      <w:r w:rsidR="008513CB">
        <w:t xml:space="preserve">, </w:t>
      </w:r>
      <w:r>
        <w:t xml:space="preserve">im </w:t>
      </w:r>
      <w:r w:rsidR="008513CB">
        <w:t xml:space="preserve">Wintersemester </w:t>
      </w:r>
      <w:r>
        <w:t>201</w:t>
      </w:r>
      <w:r w:rsidR="00694678">
        <w:t>9/20</w:t>
      </w:r>
      <w:r>
        <w:t xml:space="preserve"> bei uns. </w:t>
      </w:r>
    </w:p>
    <w:p w:rsidR="00171A57" w:rsidRDefault="00171A57" w:rsidP="00171A57">
      <w:pPr>
        <w:spacing w:after="0" w:line="259" w:lineRule="auto"/>
        <w:ind w:left="360" w:firstLine="0"/>
        <w:jc w:val="left"/>
      </w:pPr>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4" w:line="252" w:lineRule="auto"/>
        <w:ind w:left="-5"/>
        <w:jc w:val="left"/>
      </w:pPr>
      <w:r>
        <w:rPr>
          <w:u w:val="single" w:color="000000"/>
        </w:rPr>
        <w:t xml:space="preserve">Senior </w:t>
      </w:r>
      <w:proofErr w:type="spellStart"/>
      <w:r>
        <w:rPr>
          <w:u w:val="single" w:color="000000"/>
        </w:rPr>
        <w:t>Lecturers</w:t>
      </w:r>
      <w:proofErr w:type="spellEnd"/>
      <w:r>
        <w:t xml:space="preserve">: </w:t>
      </w:r>
    </w:p>
    <w:p w:rsidR="00171A57" w:rsidRDefault="00171A57" w:rsidP="00171A57">
      <w:pPr>
        <w:spacing w:after="0" w:line="259" w:lineRule="auto"/>
        <w:ind w:left="360" w:firstLine="0"/>
        <w:jc w:val="left"/>
      </w:pPr>
      <w:r>
        <w:t xml:space="preserve"> </w:t>
      </w:r>
    </w:p>
    <w:p w:rsidR="00171A57" w:rsidRDefault="00171A57" w:rsidP="00171A57">
      <w:pPr>
        <w:numPr>
          <w:ilvl w:val="1"/>
          <w:numId w:val="4"/>
        </w:numPr>
        <w:ind w:hanging="360"/>
      </w:pPr>
      <w:r>
        <w:t xml:space="preserve">Mag. </w:t>
      </w:r>
      <w:proofErr w:type="spellStart"/>
      <w:r>
        <w:t>Márta</w:t>
      </w:r>
      <w:proofErr w:type="spellEnd"/>
      <w:r>
        <w:t xml:space="preserve"> </w:t>
      </w:r>
      <w:proofErr w:type="spellStart"/>
      <w:r>
        <w:t>Csire</w:t>
      </w:r>
      <w:proofErr w:type="spellEnd"/>
      <w:r>
        <w:t xml:space="preserve"> (Ungarisch) </w:t>
      </w:r>
    </w:p>
    <w:p w:rsidR="00171A57" w:rsidRDefault="00171A57" w:rsidP="00171A57">
      <w:pPr>
        <w:numPr>
          <w:ilvl w:val="1"/>
          <w:numId w:val="4"/>
        </w:numPr>
        <w:ind w:hanging="360"/>
      </w:pPr>
      <w:r>
        <w:t xml:space="preserve">Mag. Dr. Mikko </w:t>
      </w:r>
      <w:proofErr w:type="spellStart"/>
      <w:r>
        <w:t>Kajander</w:t>
      </w:r>
      <w:proofErr w:type="spellEnd"/>
      <w:r>
        <w:t xml:space="preserve"> (Finnisch) </w:t>
      </w:r>
    </w:p>
    <w:p w:rsidR="00171A57" w:rsidRDefault="00171A57" w:rsidP="00171A57">
      <w:pPr>
        <w:numPr>
          <w:ilvl w:val="1"/>
          <w:numId w:val="4"/>
        </w:numPr>
        <w:ind w:hanging="360"/>
      </w:pPr>
      <w:r>
        <w:t xml:space="preserve">Brigitta </w:t>
      </w:r>
      <w:proofErr w:type="spellStart"/>
      <w:r>
        <w:t>Pesti</w:t>
      </w:r>
      <w:proofErr w:type="spellEnd"/>
      <w:r>
        <w:t xml:space="preserve"> MA, PhD (Ungarische Literaturwissenschaft)  </w:t>
      </w:r>
    </w:p>
    <w:p w:rsidR="00171A57" w:rsidRDefault="00171A57" w:rsidP="00171A57">
      <w:pPr>
        <w:spacing w:after="0" w:line="259" w:lineRule="auto"/>
        <w:ind w:left="0" w:firstLine="0"/>
        <w:jc w:val="left"/>
      </w:pPr>
      <w:r>
        <w:t xml:space="preserve"> </w:t>
      </w:r>
    </w:p>
    <w:p w:rsidR="00171A57" w:rsidRDefault="00171A57" w:rsidP="00171A57">
      <w:pPr>
        <w:spacing w:after="4" w:line="252" w:lineRule="auto"/>
        <w:ind w:left="-5"/>
        <w:jc w:val="left"/>
      </w:pPr>
      <w:r>
        <w:rPr>
          <w:u w:val="single" w:color="000000"/>
        </w:rPr>
        <w:t>Universitätsassistent:</w:t>
      </w:r>
      <w:r>
        <w:t xml:space="preserve"> </w:t>
      </w:r>
    </w:p>
    <w:p w:rsidR="00171A57" w:rsidRDefault="00171A57" w:rsidP="00171A57">
      <w:pPr>
        <w:spacing w:after="0" w:line="259" w:lineRule="auto"/>
        <w:ind w:left="0" w:firstLine="0"/>
        <w:jc w:val="left"/>
      </w:pPr>
      <w:r>
        <w:t xml:space="preserve"> </w:t>
      </w:r>
    </w:p>
    <w:p w:rsidR="00171A57" w:rsidRDefault="00171A57" w:rsidP="00171A57">
      <w:pPr>
        <w:ind w:left="370"/>
      </w:pPr>
      <w:r>
        <w:t>1.</w:t>
      </w:r>
      <w:r>
        <w:rPr>
          <w:rFonts w:ascii="Arial" w:eastAsia="Arial" w:hAnsi="Arial" w:cs="Arial"/>
        </w:rPr>
        <w:t xml:space="preserve"> </w:t>
      </w:r>
      <w:r>
        <w:t xml:space="preserve">Dipl. Ing. Mag. Dr. Dr. Jeremy Bradley, </w:t>
      </w:r>
      <w:proofErr w:type="spellStart"/>
      <w:r>
        <w:t>BSc</w:t>
      </w:r>
      <w:proofErr w:type="spellEnd"/>
      <w:r>
        <w:t xml:space="preserve"> MA (</w:t>
      </w:r>
      <w:proofErr w:type="spellStart"/>
      <w:r>
        <w:t>Finno-Ugristik</w:t>
      </w:r>
      <w:proofErr w:type="spellEnd"/>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4" w:line="252" w:lineRule="auto"/>
        <w:ind w:left="-5"/>
        <w:jc w:val="left"/>
      </w:pPr>
      <w:r>
        <w:rPr>
          <w:u w:val="single" w:color="000000"/>
        </w:rPr>
        <w:t>LektorInnen</w:t>
      </w:r>
      <w:r>
        <w:t xml:space="preserve">: </w:t>
      </w:r>
    </w:p>
    <w:p w:rsidR="00171A57" w:rsidRDefault="00171A57" w:rsidP="00171A57">
      <w:pPr>
        <w:spacing w:after="0" w:line="259" w:lineRule="auto"/>
        <w:ind w:left="0" w:firstLine="0"/>
        <w:jc w:val="left"/>
      </w:pPr>
      <w:r>
        <w:t xml:space="preserve"> </w:t>
      </w:r>
    </w:p>
    <w:p w:rsidR="00171A57" w:rsidRDefault="00171A57" w:rsidP="00171A57">
      <w:pPr>
        <w:numPr>
          <w:ilvl w:val="1"/>
          <w:numId w:val="3"/>
        </w:numPr>
        <w:ind w:hanging="360"/>
      </w:pPr>
      <w:r>
        <w:t xml:space="preserve">Mag. </w:t>
      </w:r>
      <w:r w:rsidR="00B02A43">
        <w:t xml:space="preserve">Dr., </w:t>
      </w:r>
      <w:r>
        <w:t xml:space="preserve">Katalin </w:t>
      </w:r>
      <w:proofErr w:type="spellStart"/>
      <w:r>
        <w:t>Blaskó</w:t>
      </w:r>
      <w:proofErr w:type="spellEnd"/>
      <w:r>
        <w:t xml:space="preserve"> </w:t>
      </w:r>
    </w:p>
    <w:p w:rsidR="008513CB" w:rsidRDefault="00171A57" w:rsidP="00171A57">
      <w:pPr>
        <w:numPr>
          <w:ilvl w:val="1"/>
          <w:numId w:val="3"/>
        </w:numPr>
        <w:ind w:hanging="360"/>
      </w:pPr>
      <w:proofErr w:type="spellStart"/>
      <w:r>
        <w:t>MMag</w:t>
      </w:r>
      <w:proofErr w:type="spellEnd"/>
      <w:r>
        <w:t xml:space="preserve">. Dr. Erika </w:t>
      </w:r>
      <w:proofErr w:type="spellStart"/>
      <w:r>
        <w:t>Erlinghagen</w:t>
      </w:r>
      <w:proofErr w:type="spellEnd"/>
    </w:p>
    <w:p w:rsidR="00171A57" w:rsidRDefault="00694678" w:rsidP="00171A57">
      <w:pPr>
        <w:numPr>
          <w:ilvl w:val="1"/>
          <w:numId w:val="3"/>
        </w:numPr>
        <w:ind w:hanging="360"/>
      </w:pPr>
      <w:proofErr w:type="spellStart"/>
      <w:r>
        <w:t>Fehérné</w:t>
      </w:r>
      <w:proofErr w:type="spellEnd"/>
      <w:r>
        <w:t xml:space="preserve"> </w:t>
      </w:r>
      <w:proofErr w:type="spellStart"/>
      <w:r>
        <w:t>Korencsi</w:t>
      </w:r>
      <w:proofErr w:type="spellEnd"/>
      <w:r>
        <w:t xml:space="preserve"> Krisztina </w:t>
      </w:r>
      <w:r w:rsidR="00171A57">
        <w:t xml:space="preserve">  </w:t>
      </w:r>
    </w:p>
    <w:p w:rsidR="00171A57" w:rsidRDefault="00171A57" w:rsidP="00171A57">
      <w:pPr>
        <w:numPr>
          <w:ilvl w:val="1"/>
          <w:numId w:val="3"/>
        </w:numPr>
        <w:ind w:hanging="360"/>
      </w:pPr>
      <w:r>
        <w:t xml:space="preserve">Mag. Kerstin </w:t>
      </w:r>
      <w:proofErr w:type="spellStart"/>
      <w:r>
        <w:t>Istvanits</w:t>
      </w:r>
      <w:proofErr w:type="spellEnd"/>
      <w:r>
        <w:t xml:space="preserve"> </w:t>
      </w:r>
    </w:p>
    <w:p w:rsidR="00171A57" w:rsidRDefault="00171A57" w:rsidP="00171A57">
      <w:pPr>
        <w:numPr>
          <w:ilvl w:val="1"/>
          <w:numId w:val="3"/>
        </w:numPr>
        <w:ind w:hanging="360"/>
      </w:pPr>
      <w:r>
        <w:t xml:space="preserve">Mag. Dr. Károly </w:t>
      </w:r>
      <w:proofErr w:type="spellStart"/>
      <w:r>
        <w:t>Kókai</w:t>
      </w:r>
      <w:proofErr w:type="spellEnd"/>
      <w:r>
        <w:t xml:space="preserve">, Privatdozent </w:t>
      </w:r>
    </w:p>
    <w:p w:rsidR="00171A57" w:rsidRDefault="00171A57" w:rsidP="00171A57">
      <w:pPr>
        <w:numPr>
          <w:ilvl w:val="1"/>
          <w:numId w:val="5"/>
        </w:numPr>
        <w:ind w:hanging="360"/>
      </w:pPr>
      <w:r>
        <w:t xml:space="preserve">Mag. Laura </w:t>
      </w:r>
      <w:proofErr w:type="spellStart"/>
      <w:r>
        <w:t>Spadinger</w:t>
      </w:r>
      <w:proofErr w:type="spellEnd"/>
      <w:r>
        <w:t xml:space="preserve"> </w:t>
      </w:r>
    </w:p>
    <w:p w:rsidR="00171A57" w:rsidRDefault="00171A57" w:rsidP="00171A57">
      <w:pPr>
        <w:numPr>
          <w:ilvl w:val="1"/>
          <w:numId w:val="5"/>
        </w:numPr>
        <w:ind w:hanging="360"/>
      </w:pPr>
      <w:r>
        <w:t xml:space="preserve">Mag. Ulrike Steiger </w:t>
      </w:r>
    </w:p>
    <w:p w:rsidR="00171A57" w:rsidRDefault="00171A57" w:rsidP="00171A57">
      <w:pPr>
        <w:numPr>
          <w:ilvl w:val="1"/>
          <w:numId w:val="5"/>
        </w:numPr>
        <w:ind w:hanging="360"/>
      </w:pPr>
      <w:proofErr w:type="spellStart"/>
      <w:r>
        <w:t>Triinu</w:t>
      </w:r>
      <w:proofErr w:type="spellEnd"/>
      <w:r>
        <w:t xml:space="preserve"> </w:t>
      </w:r>
      <w:proofErr w:type="spellStart"/>
      <w:r>
        <w:t>Viilukas</w:t>
      </w:r>
      <w:proofErr w:type="spellEnd"/>
      <w:r>
        <w:t xml:space="preserve">, MA </w:t>
      </w:r>
    </w:p>
    <w:p w:rsidR="00171A57" w:rsidRDefault="00171A57" w:rsidP="00171A57">
      <w:pPr>
        <w:spacing w:after="0" w:line="259" w:lineRule="auto"/>
        <w:ind w:left="0" w:firstLine="0"/>
        <w:jc w:val="left"/>
      </w:pPr>
    </w:p>
    <w:p w:rsidR="00171A57" w:rsidRDefault="00171A57" w:rsidP="00171A57">
      <w:pPr>
        <w:spacing w:after="0" w:line="238" w:lineRule="auto"/>
        <w:ind w:left="-5"/>
        <w:jc w:val="left"/>
      </w:pPr>
      <w:r>
        <w:rPr>
          <w:u w:val="single" w:color="000000"/>
        </w:rPr>
        <w:t>Sprechstunden</w:t>
      </w:r>
      <w:r>
        <w:t>: Alle Lehrveranstaltungsleiterinnen und Lehrveranstaltungsleiter haben wöchentliche Sprechstunden, in denen sie den Studierenden für alle Fragen zur Verfügung stehen. (Zeiten, s. Homepage</w:t>
      </w:r>
      <w:hyperlink r:id="rId7">
        <w:r>
          <w:t xml:space="preserve"> </w:t>
        </w:r>
      </w:hyperlink>
      <w:hyperlink r:id="rId8">
        <w:r>
          <w:rPr>
            <w:color w:val="0000FF"/>
            <w:u w:val="single" w:color="0000FF"/>
          </w:rPr>
          <w:t>http://finno</w:t>
        </w:r>
      </w:hyperlink>
      <w:hyperlink r:id="rId9">
        <w:r>
          <w:rPr>
            <w:color w:val="0000FF"/>
            <w:u w:val="single" w:color="0000FF"/>
          </w:rPr>
          <w:t>-</w:t>
        </w:r>
      </w:hyperlink>
      <w:hyperlink r:id="rId10">
        <w:r>
          <w:rPr>
            <w:color w:val="0000FF"/>
            <w:u w:val="single" w:color="0000FF"/>
          </w:rPr>
          <w:t>ugristik.univie.ac.at/</w:t>
        </w:r>
      </w:hyperlink>
      <w:hyperlink r:id="rId11">
        <w:r>
          <w:t xml:space="preserve"> </w:t>
        </w:r>
      </w:hyperlink>
      <w:r>
        <w:t>&gt; Über uns &gt; MitarbeiterInnen) Wer in die jeweilig angekündigte Sprechstunde nicht kommen kann, kann per E-</w:t>
      </w:r>
      <w:r w:rsidR="00F055D6">
        <w:t>M</w:t>
      </w:r>
      <w:r>
        <w:t xml:space="preserve">ail einen anderen Termin ausmachen. </w:t>
      </w:r>
    </w:p>
    <w:p w:rsidR="00171A57" w:rsidRDefault="00171A57" w:rsidP="00171A57">
      <w:pPr>
        <w:spacing w:after="0" w:line="259" w:lineRule="auto"/>
        <w:ind w:left="0" w:firstLine="0"/>
        <w:jc w:val="left"/>
      </w:pPr>
      <w:r>
        <w:t xml:space="preserve"> </w:t>
      </w:r>
    </w:p>
    <w:p w:rsidR="00171A57" w:rsidRDefault="00171A57" w:rsidP="00171A57">
      <w:pPr>
        <w:spacing w:after="4" w:line="252" w:lineRule="auto"/>
        <w:ind w:left="-5"/>
        <w:jc w:val="left"/>
      </w:pPr>
      <w:r>
        <w:rPr>
          <w:u w:val="single" w:color="000000"/>
        </w:rPr>
        <w:t>Sprechstunde des Vizestudienprogrammleiters</w:t>
      </w:r>
      <w:r>
        <w:t xml:space="preserve">: Dr. Mikko </w:t>
      </w:r>
      <w:proofErr w:type="spellStart"/>
      <w:r>
        <w:t>Kajander</w:t>
      </w:r>
      <w:proofErr w:type="spellEnd"/>
      <w:r>
        <w:t xml:space="preserve"> </w:t>
      </w:r>
    </w:p>
    <w:p w:rsidR="00171A57" w:rsidRDefault="00171A57" w:rsidP="00171A57">
      <w:pPr>
        <w:ind w:left="-5"/>
      </w:pPr>
      <w:r>
        <w:t xml:space="preserve">Mittwoch 10:30 - 12:00 Uhr im Dienstzimmer, 2. Stock, 2L 02 04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4. Studien </w:t>
      </w:r>
    </w:p>
    <w:p w:rsidR="00171A57" w:rsidRDefault="00171A57" w:rsidP="00171A57">
      <w:pPr>
        <w:spacing w:after="0" w:line="259" w:lineRule="auto"/>
        <w:ind w:left="0" w:firstLine="0"/>
        <w:jc w:val="left"/>
      </w:pPr>
      <w:r>
        <w:rPr>
          <w:b/>
        </w:rPr>
        <w:t xml:space="preserve"> </w:t>
      </w:r>
    </w:p>
    <w:p w:rsidR="00171A57" w:rsidRDefault="00171A57" w:rsidP="00171A57">
      <w:pPr>
        <w:ind w:left="-5"/>
      </w:pPr>
      <w:r>
        <w:t xml:space="preserve">An der Abteilung für </w:t>
      </w:r>
      <w:proofErr w:type="spellStart"/>
      <w:r>
        <w:t>Finno-Ugristik</w:t>
      </w:r>
      <w:proofErr w:type="spellEnd"/>
      <w:r>
        <w:t xml:space="preserve"> sind folgende Studien eingerichtet: </w:t>
      </w:r>
    </w:p>
    <w:p w:rsidR="00171A57" w:rsidRDefault="00171A57" w:rsidP="00171A57">
      <w:pPr>
        <w:spacing w:after="0" w:line="259" w:lineRule="auto"/>
        <w:ind w:left="0" w:firstLine="0"/>
        <w:jc w:val="left"/>
      </w:pPr>
      <w:r>
        <w:t xml:space="preserve"> </w:t>
      </w:r>
    </w:p>
    <w:p w:rsidR="00171A57" w:rsidRDefault="00171A57" w:rsidP="00171A57">
      <w:pPr>
        <w:numPr>
          <w:ilvl w:val="0"/>
          <w:numId w:val="6"/>
        </w:numPr>
        <w:ind w:hanging="240"/>
      </w:pPr>
      <w:r>
        <w:rPr>
          <w:u w:val="single" w:color="000000"/>
        </w:rPr>
        <w:t>Bachelorstudien</w:t>
      </w:r>
      <w:r>
        <w:t xml:space="preserve">: </w:t>
      </w:r>
      <w:r>
        <w:tab/>
      </w:r>
      <w:proofErr w:type="spellStart"/>
      <w:proofErr w:type="gramStart"/>
      <w:r>
        <w:t>Hungarologie</w:t>
      </w:r>
      <w:proofErr w:type="spellEnd"/>
      <w:r>
        <w:t xml:space="preserve">  </w:t>
      </w:r>
      <w:r>
        <w:tab/>
      </w:r>
      <w:proofErr w:type="gramEnd"/>
      <w:r>
        <w:t xml:space="preserve"> </w:t>
      </w:r>
      <w:r>
        <w:tab/>
        <w:t xml:space="preserve"> </w:t>
      </w:r>
      <w:r>
        <w:tab/>
        <w:t xml:space="preserve">sechs Semester </w:t>
      </w:r>
    </w:p>
    <w:p w:rsidR="00171A57" w:rsidRDefault="00171A57" w:rsidP="00171A57">
      <w:pPr>
        <w:tabs>
          <w:tab w:val="center" w:pos="708"/>
          <w:tab w:val="center" w:pos="1416"/>
          <w:tab w:val="center" w:pos="2570"/>
          <w:tab w:val="center" w:pos="3541"/>
          <w:tab w:val="center" w:pos="4249"/>
          <w:tab w:val="center" w:pos="4957"/>
          <w:tab w:val="center" w:pos="6394"/>
        </w:tabs>
        <w:ind w:left="-15" w:firstLine="0"/>
        <w:jc w:val="left"/>
      </w:pPr>
      <w:r>
        <w:t xml:space="preserve"> </w:t>
      </w:r>
      <w:r>
        <w:tab/>
        <w:t xml:space="preserve"> </w:t>
      </w:r>
      <w:r>
        <w:tab/>
        <w:t xml:space="preserve"> </w:t>
      </w:r>
      <w:r>
        <w:tab/>
      </w:r>
      <w:proofErr w:type="spellStart"/>
      <w:r>
        <w:t>Fennistik</w:t>
      </w:r>
      <w:proofErr w:type="spellEnd"/>
      <w:r>
        <w:t xml:space="preserve"> </w:t>
      </w:r>
      <w:r>
        <w:tab/>
        <w:t xml:space="preserve"> </w:t>
      </w:r>
      <w:r>
        <w:tab/>
        <w:t xml:space="preserve"> </w:t>
      </w:r>
      <w:r>
        <w:tab/>
        <w:t xml:space="preserve"> </w:t>
      </w:r>
      <w:r>
        <w:tab/>
        <w:t xml:space="preserve">sechs Semester </w:t>
      </w:r>
    </w:p>
    <w:p w:rsidR="00171A57" w:rsidRDefault="00171A57" w:rsidP="00171A57">
      <w:pPr>
        <w:tabs>
          <w:tab w:val="center" w:pos="708"/>
          <w:tab w:val="center" w:pos="1416"/>
          <w:tab w:val="center" w:pos="3393"/>
          <w:tab w:val="center" w:pos="7094"/>
        </w:tabs>
        <w:ind w:left="-15" w:firstLine="0"/>
        <w:jc w:val="left"/>
      </w:pPr>
      <w:r>
        <w:t xml:space="preserve"> </w:t>
      </w:r>
      <w:r>
        <w:tab/>
        <w:t xml:space="preserve"> </w:t>
      </w:r>
      <w:r>
        <w:tab/>
        <w:t xml:space="preserve"> </w:t>
      </w:r>
      <w:r>
        <w:tab/>
        <w:t xml:space="preserve">Unterrichtsfach Ungarisch   </w:t>
      </w:r>
      <w:r>
        <w:tab/>
        <w:t xml:space="preserve">acht Semester (Version 2014) </w:t>
      </w:r>
    </w:p>
    <w:p w:rsidR="00171A57" w:rsidRDefault="00171A57" w:rsidP="00171A57">
      <w:pPr>
        <w:spacing w:after="0" w:line="259" w:lineRule="auto"/>
        <w:ind w:left="0" w:firstLine="0"/>
        <w:jc w:val="left"/>
      </w:pPr>
      <w:r>
        <w:t xml:space="preserve"> </w:t>
      </w:r>
    </w:p>
    <w:p w:rsidR="00171A57" w:rsidRDefault="00171A57" w:rsidP="00171A57">
      <w:pPr>
        <w:numPr>
          <w:ilvl w:val="0"/>
          <w:numId w:val="6"/>
        </w:numPr>
        <w:ind w:hanging="240"/>
      </w:pPr>
      <w:r>
        <w:rPr>
          <w:u w:val="single" w:color="000000"/>
        </w:rPr>
        <w:t>Masterstudien</w:t>
      </w:r>
      <w:r>
        <w:t xml:space="preserve">: </w:t>
      </w:r>
      <w:r>
        <w:tab/>
      </w:r>
      <w:proofErr w:type="spellStart"/>
      <w:r>
        <w:t>Finno-Ugristik</w:t>
      </w:r>
      <w:proofErr w:type="spellEnd"/>
      <w:r>
        <w:t xml:space="preserve"> </w:t>
      </w:r>
      <w:r>
        <w:tab/>
        <w:t xml:space="preserve">vier Semester </w:t>
      </w:r>
    </w:p>
    <w:p w:rsidR="00171A57" w:rsidRDefault="00171A57" w:rsidP="00171A57">
      <w:pPr>
        <w:tabs>
          <w:tab w:val="center" w:pos="708"/>
          <w:tab w:val="center" w:pos="1416"/>
          <w:tab w:val="center" w:pos="2783"/>
          <w:tab w:val="center" w:pos="4904"/>
        </w:tabs>
        <w:ind w:left="-15" w:firstLine="0"/>
        <w:jc w:val="left"/>
      </w:pPr>
      <w:r>
        <w:lastRenderedPageBreak/>
        <w:t xml:space="preserve"> </w:t>
      </w:r>
      <w:r>
        <w:tab/>
        <w:t xml:space="preserve"> </w:t>
      </w:r>
      <w:r>
        <w:tab/>
        <w:t xml:space="preserve"> </w:t>
      </w:r>
      <w:r>
        <w:tab/>
      </w:r>
      <w:proofErr w:type="spellStart"/>
      <w:proofErr w:type="gramStart"/>
      <w:r>
        <w:t>Hungarologie</w:t>
      </w:r>
      <w:proofErr w:type="spellEnd"/>
      <w:r>
        <w:t xml:space="preserve">  </w:t>
      </w:r>
      <w:r>
        <w:tab/>
      </w:r>
      <w:proofErr w:type="gramEnd"/>
      <w:r>
        <w:t xml:space="preserve">vier Semester </w:t>
      </w:r>
    </w:p>
    <w:p w:rsidR="00171A57" w:rsidRDefault="00171A57" w:rsidP="00171A57">
      <w:pPr>
        <w:tabs>
          <w:tab w:val="center" w:pos="708"/>
          <w:tab w:val="center" w:pos="1416"/>
          <w:tab w:val="center" w:pos="2799"/>
          <w:tab w:val="center" w:pos="4904"/>
        </w:tabs>
        <w:ind w:left="-15" w:firstLine="0"/>
        <w:jc w:val="left"/>
      </w:pPr>
      <w:r>
        <w:t xml:space="preserve"> </w:t>
      </w:r>
      <w:r>
        <w:tab/>
        <w:t xml:space="preserve"> </w:t>
      </w:r>
      <w:r>
        <w:tab/>
        <w:t xml:space="preserve"> </w:t>
      </w:r>
      <w:r>
        <w:tab/>
        <w:t xml:space="preserve">UF </w:t>
      </w:r>
      <w:proofErr w:type="gramStart"/>
      <w:r>
        <w:t xml:space="preserve">Ungarisch  </w:t>
      </w:r>
      <w:r>
        <w:tab/>
      </w:r>
      <w:proofErr w:type="gramEnd"/>
      <w:r>
        <w:t xml:space="preserve">vier Semester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 xml:space="preserve">Masterstudium </w:t>
      </w:r>
      <w:proofErr w:type="spellStart"/>
      <w:r>
        <w:rPr>
          <w:u w:val="single" w:color="000000"/>
        </w:rPr>
        <w:t>Finno-Ugristik</w:t>
      </w:r>
      <w:proofErr w:type="spellEnd"/>
      <w:r>
        <w:t xml:space="preserve">: sprachwissenschaftliches Studium (verschiedene mögliche Schwerpunkte: ungarische, finnische, ostseefinnische oder vergleichende uralische Sprachwissenschaft), für AbsolventInnen der Bachelorstudien </w:t>
      </w:r>
      <w:proofErr w:type="spellStart"/>
      <w:r>
        <w:t>Hungarologie</w:t>
      </w:r>
      <w:proofErr w:type="spellEnd"/>
      <w:r>
        <w:t xml:space="preserve"> (Schwerpunkt: Sprachwissenschaft) oder </w:t>
      </w:r>
      <w:proofErr w:type="spellStart"/>
      <w:r>
        <w:t>Fennistik</w:t>
      </w:r>
      <w:proofErr w:type="spellEnd"/>
      <w:r>
        <w:t xml:space="preserve"> </w:t>
      </w:r>
    </w:p>
    <w:p w:rsidR="00171A57" w:rsidRDefault="00171A57" w:rsidP="00171A57">
      <w:pPr>
        <w:ind w:left="-5"/>
      </w:pPr>
      <w:r>
        <w:rPr>
          <w:u w:val="single" w:color="000000"/>
        </w:rPr>
        <w:t xml:space="preserve">Masterstudium </w:t>
      </w:r>
      <w:proofErr w:type="spellStart"/>
      <w:r>
        <w:rPr>
          <w:u w:val="single" w:color="000000"/>
        </w:rPr>
        <w:t>Hungarologie</w:t>
      </w:r>
      <w:proofErr w:type="spellEnd"/>
      <w:r>
        <w:t xml:space="preserve">: literaturwissenschaftliches Studium, für AbsolventInnen des </w:t>
      </w:r>
    </w:p>
    <w:p w:rsidR="00171A57" w:rsidRDefault="00171A57" w:rsidP="00171A57">
      <w:pPr>
        <w:ind w:left="-5"/>
      </w:pPr>
      <w:r>
        <w:t xml:space="preserve">Bachelorstudiums </w:t>
      </w:r>
      <w:proofErr w:type="spellStart"/>
      <w:r>
        <w:t>Hungarologie</w:t>
      </w:r>
      <w:proofErr w:type="spellEnd"/>
      <w:r>
        <w:t xml:space="preserve"> (Schwerpunkt: Literaturwissenschaft) </w:t>
      </w:r>
    </w:p>
    <w:p w:rsidR="00171A57" w:rsidRDefault="00171A57" w:rsidP="00171A57">
      <w:pPr>
        <w:ind w:left="-5"/>
      </w:pPr>
      <w:r>
        <w:rPr>
          <w:u w:val="single" w:color="000000"/>
        </w:rPr>
        <w:t>Masterstudium UF Ungarisch:</w:t>
      </w:r>
      <w:r>
        <w:t xml:space="preserve"> für AbsolventInnen des Bachelorstudiums Ungarisch (Unterrichtsfach) </w:t>
      </w:r>
    </w:p>
    <w:p w:rsidR="00171A57" w:rsidRDefault="00171A57" w:rsidP="00171A57">
      <w:pPr>
        <w:ind w:left="-5"/>
      </w:pPr>
      <w:r>
        <w:rPr>
          <w:u w:val="single" w:color="000000"/>
        </w:rPr>
        <w:t>Studienpläne:</w:t>
      </w:r>
      <w:r>
        <w:t xml:space="preserve"> Die Texte der Studienpläne zu den einzelnen Studienrichtungen sind alle auf unserer Homepage unter </w:t>
      </w:r>
      <w:hyperlink r:id="rId12">
        <w:r>
          <w:rPr>
            <w:color w:val="0000FF"/>
            <w:u w:val="single" w:color="0000FF"/>
          </w:rPr>
          <w:t>http://finno</w:t>
        </w:r>
      </w:hyperlink>
      <w:hyperlink r:id="rId13">
        <w:r>
          <w:rPr>
            <w:color w:val="0000FF"/>
            <w:u w:val="single" w:color="0000FF"/>
          </w:rPr>
          <w:t>-</w:t>
        </w:r>
      </w:hyperlink>
      <w:hyperlink r:id="rId14">
        <w:r>
          <w:rPr>
            <w:color w:val="0000FF"/>
            <w:u w:val="single" w:color="0000FF"/>
          </w:rPr>
          <w:t>ugristik.univie.ac.at/studium/lehre/curricula/</w:t>
        </w:r>
      </w:hyperlink>
      <w:hyperlink r:id="rId15">
        <w:r>
          <w:t xml:space="preserve"> </w:t>
        </w:r>
      </w:hyperlink>
      <w:r>
        <w:t xml:space="preserve">zu finden.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5. Aufbau der Bachelorstudien </w:t>
      </w:r>
    </w:p>
    <w:p w:rsidR="00171A57" w:rsidRDefault="00171A57" w:rsidP="00171A57">
      <w:pPr>
        <w:spacing w:after="0" w:line="259" w:lineRule="auto"/>
        <w:ind w:left="0" w:firstLine="0"/>
        <w:jc w:val="left"/>
      </w:pPr>
      <w:r>
        <w:rPr>
          <w:b/>
        </w:rPr>
        <w:t xml:space="preserve"> </w:t>
      </w:r>
    </w:p>
    <w:p w:rsidR="00171A57" w:rsidRDefault="00171A57" w:rsidP="00171A57">
      <w:pPr>
        <w:ind w:left="-5"/>
      </w:pPr>
      <w:r>
        <w:t xml:space="preserve">Die zwei Bachelorstudien </w:t>
      </w:r>
      <w:proofErr w:type="spellStart"/>
      <w:r>
        <w:t>Hungarologie</w:t>
      </w:r>
      <w:proofErr w:type="spellEnd"/>
      <w:r>
        <w:t xml:space="preserve"> und </w:t>
      </w:r>
      <w:proofErr w:type="spellStart"/>
      <w:r>
        <w:t>Fennistik</w:t>
      </w:r>
      <w:proofErr w:type="spellEnd"/>
      <w:r>
        <w:t xml:space="preserve"> weisen große Ähnlichkeiten miteinander im jeweiligen Aufbau auf. </w:t>
      </w:r>
    </w:p>
    <w:p w:rsidR="00171A57" w:rsidRDefault="00171A57" w:rsidP="00171A57">
      <w:pPr>
        <w:numPr>
          <w:ilvl w:val="0"/>
          <w:numId w:val="7"/>
        </w:numPr>
        <w:ind w:hanging="240"/>
      </w:pPr>
      <w:r>
        <w:rPr>
          <w:u w:val="single" w:color="000000"/>
        </w:rPr>
        <w:t>Dauer</w:t>
      </w:r>
      <w:r>
        <w:t xml:space="preserve">: sechs Semester </w:t>
      </w:r>
    </w:p>
    <w:p w:rsidR="00171A57" w:rsidRDefault="00171A57" w:rsidP="00171A57">
      <w:pPr>
        <w:numPr>
          <w:ilvl w:val="0"/>
          <w:numId w:val="7"/>
        </w:numPr>
        <w:ind w:hanging="240"/>
      </w:pPr>
      <w:r>
        <w:rPr>
          <w:u w:val="single" w:color="000000"/>
        </w:rPr>
        <w:t>Umfang</w:t>
      </w:r>
      <w:r>
        <w:t xml:space="preserve">: 180 ECTS-Punkte, davon 150 ECTS-Punkte </w:t>
      </w:r>
      <w:proofErr w:type="spellStart"/>
      <w:r>
        <w:t>Hungarologie</w:t>
      </w:r>
      <w:proofErr w:type="spellEnd"/>
      <w:r>
        <w:t xml:space="preserve"> oder </w:t>
      </w:r>
      <w:proofErr w:type="spellStart"/>
      <w:r>
        <w:t>Fennistik</w:t>
      </w:r>
      <w:proofErr w:type="spellEnd"/>
      <w:r>
        <w:t xml:space="preserve"> + 30 ECTS-Punkte Erweiterungscurricula (s. Punkt 11) </w:t>
      </w:r>
    </w:p>
    <w:p w:rsidR="00171A57" w:rsidRDefault="00171A57" w:rsidP="00171A57">
      <w:pPr>
        <w:numPr>
          <w:ilvl w:val="0"/>
          <w:numId w:val="7"/>
        </w:numPr>
        <w:ind w:hanging="240"/>
      </w:pPr>
      <w:r>
        <w:rPr>
          <w:u w:val="single" w:color="000000"/>
        </w:rPr>
        <w:t>Modulsystem</w:t>
      </w:r>
      <w:r>
        <w:t xml:space="preserve">: Die Bachelorstudien bestehen aus vier Modulgruppen: 1) Studieneingangs- und Orientierungsphase (erstes Semester), 2) Pflichtmodulgruppe I, 3) Pflichtmodulgruppe II und 4) Pflichtmodulgruppe III. Diese Modulgruppen bestehen ihrerseits aus einer bestimmten Anzahl von Modulen, die aufeinander aufbauen und in einer bestimmten Reihenfolge zu absolvieren sind. Die einzelnen Module bestehen aus einer unterschiedlichen Anzahl von Lehrveranstaltungen.  </w:t>
      </w:r>
    </w:p>
    <w:p w:rsidR="00171A57" w:rsidRDefault="00171A57" w:rsidP="00171A57">
      <w:pPr>
        <w:numPr>
          <w:ilvl w:val="0"/>
          <w:numId w:val="7"/>
        </w:numPr>
        <w:ind w:hanging="240"/>
      </w:pPr>
      <w:r>
        <w:rPr>
          <w:u w:val="single" w:color="000000"/>
        </w:rPr>
        <w:t>Spezialisierung</w:t>
      </w:r>
      <w:r>
        <w:t xml:space="preserve">: In beiden Bachelorstudien hat man die Möglichkeit sich zu spezialisieren (Sprach- oder Literaturwissenschaft), im Bachelorstudium </w:t>
      </w:r>
      <w:proofErr w:type="spellStart"/>
      <w:r>
        <w:t>Hungarologie</w:t>
      </w:r>
      <w:proofErr w:type="spellEnd"/>
      <w:r>
        <w:t xml:space="preserve"> ab dem 3. Semester, im Bachelorstudium </w:t>
      </w:r>
      <w:proofErr w:type="spellStart"/>
      <w:r>
        <w:t>Fennistik</w:t>
      </w:r>
      <w:proofErr w:type="spellEnd"/>
      <w:r>
        <w:t xml:space="preserve"> ab dem 5. Semester. </w:t>
      </w:r>
    </w:p>
    <w:p w:rsidR="00171A57" w:rsidRDefault="00171A57" w:rsidP="00171A57">
      <w:pPr>
        <w:numPr>
          <w:ilvl w:val="0"/>
          <w:numId w:val="7"/>
        </w:numPr>
        <w:ind w:hanging="240"/>
      </w:pPr>
      <w:r>
        <w:rPr>
          <w:u w:val="single" w:color="000000"/>
        </w:rPr>
        <w:t>Bachelorarbeiten</w:t>
      </w:r>
      <w:r>
        <w:t xml:space="preserve">: Im Laufe des Studiums sind zwei Bachelorarbeiten zu verfassen und zwar im Rahmen folgender Lehrveranstaltungen: </w:t>
      </w:r>
    </w:p>
    <w:p w:rsidR="00171A57" w:rsidRDefault="00171A57" w:rsidP="00171A57">
      <w:pPr>
        <w:spacing w:after="0" w:line="259" w:lineRule="auto"/>
        <w:ind w:left="0" w:firstLine="0"/>
        <w:jc w:val="left"/>
      </w:pPr>
      <w:r>
        <w:t xml:space="preserve"> </w:t>
      </w:r>
    </w:p>
    <w:p w:rsidR="00171A57" w:rsidRDefault="00171A57" w:rsidP="00171A57">
      <w:pPr>
        <w:ind w:left="-5"/>
      </w:pPr>
      <w:proofErr w:type="spellStart"/>
      <w:r>
        <w:rPr>
          <w:u w:val="single" w:color="000000"/>
        </w:rPr>
        <w:t>Hungarologie</w:t>
      </w:r>
      <w:proofErr w:type="spellEnd"/>
      <w:r>
        <w:t xml:space="preserve">: Sprachwissenschaftliche </w:t>
      </w:r>
      <w:proofErr w:type="gramStart"/>
      <w:r>
        <w:t>Übung  (</w:t>
      </w:r>
      <w:proofErr w:type="gramEnd"/>
      <w:r>
        <w:t xml:space="preserve">zweimal, 4. + 6. Semester)  </w:t>
      </w:r>
    </w:p>
    <w:p w:rsidR="00171A57" w:rsidRDefault="00171A57" w:rsidP="00171A57">
      <w:pPr>
        <w:tabs>
          <w:tab w:val="center" w:pos="708"/>
          <w:tab w:val="center" w:pos="1416"/>
          <w:tab w:val="center" w:pos="2124"/>
          <w:tab w:val="center" w:pos="2833"/>
          <w:tab w:val="center" w:pos="3753"/>
        </w:tabs>
        <w:spacing w:after="4" w:line="252" w:lineRule="auto"/>
        <w:ind w:left="-15" w:firstLine="0"/>
        <w:jc w:val="left"/>
      </w:pPr>
      <w:r>
        <w:t xml:space="preserve"> </w:t>
      </w:r>
      <w:r>
        <w:tab/>
        <w:t xml:space="preserve"> </w:t>
      </w:r>
      <w:r>
        <w:tab/>
        <w:t xml:space="preserve"> </w:t>
      </w:r>
      <w:r>
        <w:tab/>
        <w:t xml:space="preserve"> </w:t>
      </w:r>
      <w:r>
        <w:tab/>
        <w:t xml:space="preserve"> </w:t>
      </w:r>
      <w:r>
        <w:tab/>
      </w:r>
      <w:r>
        <w:rPr>
          <w:u w:val="single" w:color="000000"/>
        </w:rPr>
        <w:t>oder</w:t>
      </w:r>
      <w:r>
        <w:t xml:space="preserve"> </w:t>
      </w:r>
    </w:p>
    <w:p w:rsidR="00171A57" w:rsidRDefault="00171A57" w:rsidP="00171A57">
      <w:pPr>
        <w:tabs>
          <w:tab w:val="center" w:pos="708"/>
          <w:tab w:val="center" w:pos="4392"/>
        </w:tabs>
        <w:ind w:left="-15" w:firstLine="0"/>
        <w:jc w:val="left"/>
      </w:pPr>
      <w:r>
        <w:t xml:space="preserve"> </w:t>
      </w:r>
      <w:r>
        <w:tab/>
        <w:t xml:space="preserve"> </w:t>
      </w:r>
      <w:r>
        <w:tab/>
        <w:t xml:space="preserve">Literaturwissenschaftliche Übung (zweimal, 4. + 6. Semester)  </w:t>
      </w:r>
    </w:p>
    <w:p w:rsidR="00171A57" w:rsidRDefault="00171A57" w:rsidP="00171A57">
      <w:pPr>
        <w:spacing w:after="0" w:line="259" w:lineRule="auto"/>
        <w:ind w:left="0" w:firstLine="0"/>
        <w:jc w:val="left"/>
      </w:pPr>
      <w:r>
        <w:t xml:space="preserve"> </w:t>
      </w:r>
    </w:p>
    <w:p w:rsidR="00171A57" w:rsidRDefault="00171A57" w:rsidP="00171A57">
      <w:pPr>
        <w:ind w:left="-5" w:right="2722"/>
      </w:pPr>
      <w:proofErr w:type="spellStart"/>
      <w:r>
        <w:rPr>
          <w:u w:val="single" w:color="000000"/>
        </w:rPr>
        <w:t>Fennistik</w:t>
      </w:r>
      <w:proofErr w:type="spellEnd"/>
      <w:r>
        <w:t xml:space="preserve">: </w:t>
      </w:r>
      <w:r>
        <w:tab/>
        <w:t xml:space="preserve">Sprachwissenschaftliche Übung (4. </w:t>
      </w:r>
      <w:proofErr w:type="gramStart"/>
      <w:r>
        <w:t xml:space="preserve">Semester)   </w:t>
      </w:r>
      <w:proofErr w:type="gramEnd"/>
      <w:r>
        <w:tab/>
        <w:t xml:space="preserve"> </w:t>
      </w:r>
      <w:r>
        <w:tab/>
        <w:t xml:space="preserve"> </w:t>
      </w:r>
      <w:r>
        <w:tab/>
        <w:t xml:space="preserve"> </w:t>
      </w:r>
      <w:r>
        <w:tab/>
        <w:t xml:space="preserve"> </w:t>
      </w:r>
      <w:r>
        <w:tab/>
      </w:r>
      <w:r>
        <w:rPr>
          <w:u w:val="single" w:color="000000"/>
        </w:rPr>
        <w:t>plus</w:t>
      </w:r>
      <w:r>
        <w:t xml:space="preserve"> </w:t>
      </w:r>
    </w:p>
    <w:p w:rsidR="00171A57" w:rsidRDefault="00171A57" w:rsidP="00171A57">
      <w:pPr>
        <w:tabs>
          <w:tab w:val="center" w:pos="708"/>
          <w:tab w:val="center" w:pos="3620"/>
        </w:tabs>
        <w:ind w:left="-15" w:firstLine="0"/>
        <w:jc w:val="left"/>
      </w:pPr>
      <w:r>
        <w:t xml:space="preserve"> </w:t>
      </w:r>
      <w:r>
        <w:tab/>
        <w:t xml:space="preserve"> </w:t>
      </w:r>
      <w:r>
        <w:tab/>
        <w:t xml:space="preserve">Sprachwissenschaftliche Übung (6. Semester) </w:t>
      </w:r>
    </w:p>
    <w:p w:rsidR="00171A57" w:rsidRDefault="00171A57" w:rsidP="00171A57">
      <w:pPr>
        <w:tabs>
          <w:tab w:val="center" w:pos="708"/>
          <w:tab w:val="center" w:pos="1416"/>
          <w:tab w:val="center" w:pos="2124"/>
          <w:tab w:val="center" w:pos="2833"/>
          <w:tab w:val="center" w:pos="3753"/>
        </w:tabs>
        <w:spacing w:after="4" w:line="252" w:lineRule="auto"/>
        <w:ind w:left="-15" w:firstLine="0"/>
        <w:jc w:val="left"/>
      </w:pPr>
      <w:r>
        <w:t xml:space="preserve"> </w:t>
      </w:r>
      <w:r>
        <w:tab/>
        <w:t xml:space="preserve"> </w:t>
      </w:r>
      <w:r>
        <w:tab/>
        <w:t xml:space="preserve"> </w:t>
      </w:r>
      <w:r>
        <w:tab/>
        <w:t xml:space="preserve"> </w:t>
      </w:r>
      <w:r>
        <w:tab/>
        <w:t xml:space="preserve"> </w:t>
      </w:r>
      <w:r>
        <w:tab/>
      </w:r>
      <w:r>
        <w:rPr>
          <w:u w:val="single" w:color="000000"/>
        </w:rPr>
        <w:t>oder</w:t>
      </w:r>
      <w:r>
        <w:t xml:space="preserve"> </w:t>
      </w:r>
    </w:p>
    <w:p w:rsidR="00171A57" w:rsidRDefault="00171A57" w:rsidP="00171A57">
      <w:pPr>
        <w:tabs>
          <w:tab w:val="center" w:pos="708"/>
          <w:tab w:val="center" w:pos="3708"/>
        </w:tabs>
        <w:ind w:left="-15" w:firstLine="0"/>
        <w:jc w:val="left"/>
      </w:pPr>
      <w:r>
        <w:t xml:space="preserve"> </w:t>
      </w:r>
      <w:r>
        <w:tab/>
        <w:t xml:space="preserve"> </w:t>
      </w:r>
      <w:r>
        <w:tab/>
        <w:t xml:space="preserve">Literaturwissenschaftliche Übung (6. Semester) </w:t>
      </w:r>
      <w:r w:rsidR="00B02A43">
        <w:t>je nach Lehrangebot (kann nicht jedes Studienjahr angeboten werden.)</w:t>
      </w:r>
    </w:p>
    <w:p w:rsidR="00171A57" w:rsidRDefault="00171A57" w:rsidP="00171A57">
      <w:pPr>
        <w:spacing w:after="0" w:line="259" w:lineRule="auto"/>
        <w:ind w:left="0" w:firstLine="0"/>
        <w:jc w:val="left"/>
      </w:pPr>
      <w:r>
        <w:t xml:space="preserve"> </w:t>
      </w:r>
    </w:p>
    <w:p w:rsidR="00171A57" w:rsidRDefault="00171A57" w:rsidP="00171A57">
      <w:pPr>
        <w:numPr>
          <w:ilvl w:val="0"/>
          <w:numId w:val="8"/>
        </w:numPr>
      </w:pPr>
      <w:r>
        <w:rPr>
          <w:u w:val="single" w:color="000000"/>
        </w:rPr>
        <w:t>Mangelnde Flexibilität</w:t>
      </w:r>
      <w:r>
        <w:t xml:space="preserve">: Bei beiden Bachelorstudien ist es von außerordentlicher Wichtigkeit, dass die vorgeschriebenen Lehrveranstaltungen in den vorgeschriebenen Semestern besucht und absolviert werden! Es besteht also keine freie Wahl, was die Auswahl der einzelnen Lehrveranstaltungen anbelangt. Die Wahl der Lehrveranstaltungen ist vielmehr </w:t>
      </w:r>
      <w:r>
        <w:lastRenderedPageBreak/>
        <w:t xml:space="preserve">durch das Curriculum von vornherein festgesetzt. Die Abteilung sorgt auch dafür, dass die vorgeschriebenen Lehrveranstaltungen auch abgehalten werden. </w:t>
      </w:r>
      <w:r>
        <w:rPr>
          <w:b/>
        </w:rPr>
        <w:t>Achtung!</w:t>
      </w:r>
      <w:r>
        <w:t xml:space="preserve"> Mit nur wenigen Ausnahmen werden die Pflichtlehrveranstaltungen des Wintersemesters nicht im Sommersemester angeboten und auch umgekehrt. </w:t>
      </w:r>
    </w:p>
    <w:p w:rsidR="00171A57" w:rsidRDefault="00171A57" w:rsidP="00171A57">
      <w:pPr>
        <w:numPr>
          <w:ilvl w:val="0"/>
          <w:numId w:val="8"/>
        </w:numPr>
      </w:pPr>
      <w:r>
        <w:rPr>
          <w:u w:val="single" w:color="000000"/>
        </w:rPr>
        <w:t>Gemeinsame Lehrveranstaltungen</w:t>
      </w:r>
      <w:r>
        <w:t xml:space="preserve">: Gewisse Lehrveranstaltungen werden von allen </w:t>
      </w:r>
      <w:proofErr w:type="spellStart"/>
      <w:r>
        <w:t>HungarologInnen</w:t>
      </w:r>
      <w:proofErr w:type="spellEnd"/>
      <w:r>
        <w:t xml:space="preserve"> und </w:t>
      </w:r>
      <w:proofErr w:type="spellStart"/>
      <w:r>
        <w:t>FennistInnen</w:t>
      </w:r>
      <w:proofErr w:type="spellEnd"/>
      <w:r>
        <w:t xml:space="preserve"> besucht, die meisten jedoch nur von </w:t>
      </w:r>
      <w:proofErr w:type="spellStart"/>
      <w:r>
        <w:t>HungarologInnen</w:t>
      </w:r>
      <w:proofErr w:type="spellEnd"/>
      <w:r>
        <w:t xml:space="preserve"> oder von </w:t>
      </w:r>
      <w:proofErr w:type="spellStart"/>
      <w:r>
        <w:t>FennistInnen</w:t>
      </w:r>
      <w:proofErr w:type="spellEnd"/>
      <w:r>
        <w:t xml:space="preserve">. Im späteren Verlauf des Studiums, und zwar im Zuge der Spezialisierung, werden einzelne Lehrveranstaltungen nur von Studierenden mit Schwerpunkt </w:t>
      </w:r>
      <w:proofErr w:type="spellStart"/>
      <w:r>
        <w:t>Hungarologie</w:t>
      </w:r>
      <w:proofErr w:type="spellEnd"/>
      <w:r w:rsidR="00B02A43">
        <w:t xml:space="preserve"> </w:t>
      </w:r>
      <w:r>
        <w:t xml:space="preserve">Sprachwissenschaft, </w:t>
      </w:r>
      <w:proofErr w:type="spellStart"/>
      <w:r>
        <w:t>Hungarologie</w:t>
      </w:r>
      <w:proofErr w:type="spellEnd"/>
      <w:r>
        <w:t xml:space="preserve">-Literaturwissenschaft, </w:t>
      </w:r>
      <w:proofErr w:type="spellStart"/>
      <w:r>
        <w:t>Fennistik</w:t>
      </w:r>
      <w:proofErr w:type="spellEnd"/>
      <w:r>
        <w:t xml:space="preserve">-Sprachwissenschaft oder </w:t>
      </w:r>
      <w:proofErr w:type="spellStart"/>
      <w:r>
        <w:t>Fennistik</w:t>
      </w:r>
      <w:proofErr w:type="spellEnd"/>
      <w:r>
        <w:t xml:space="preserve">-Literaturwissenschaft besucht.  </w:t>
      </w:r>
    </w:p>
    <w:p w:rsidR="00171A57" w:rsidRDefault="00171A57" w:rsidP="00171A57">
      <w:pPr>
        <w:numPr>
          <w:ilvl w:val="0"/>
          <w:numId w:val="8"/>
        </w:numPr>
      </w:pPr>
      <w:r>
        <w:rPr>
          <w:u w:val="single" w:color="000000"/>
        </w:rPr>
        <w:t>Akademischer Titel</w:t>
      </w:r>
      <w:r>
        <w:t xml:space="preserve">: Nach Beendigung des Studiums wird der Titel </w:t>
      </w:r>
      <w:r>
        <w:rPr>
          <w:i/>
        </w:rPr>
        <w:t xml:space="preserve">Bachelor </w:t>
      </w:r>
      <w:proofErr w:type="spellStart"/>
      <w:r>
        <w:rPr>
          <w:i/>
        </w:rPr>
        <w:t>of</w:t>
      </w:r>
      <w:proofErr w:type="spellEnd"/>
      <w:r>
        <w:rPr>
          <w:i/>
        </w:rPr>
        <w:t xml:space="preserve"> Arts</w:t>
      </w:r>
      <w:r>
        <w:t xml:space="preserve"> (BA) verliehen. Wer will, kann ein Masterstudium anschließen.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6. Aufbau des Bachelorstudium Unterrichtsfach Ungarisch (Version 2014)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Dauer:</w:t>
      </w:r>
      <w:r>
        <w:t xml:space="preserve"> 8 Semester </w:t>
      </w:r>
    </w:p>
    <w:p w:rsidR="00171A57" w:rsidRDefault="00171A57" w:rsidP="00171A57">
      <w:pPr>
        <w:ind w:left="-5"/>
      </w:pPr>
      <w:r>
        <w:t xml:space="preserve">Der Arbeitsaufwand für das Bachelor-Lehramtsstudium an der Universität Wien beträgt 240 ECTS-Punkte. </w:t>
      </w:r>
    </w:p>
    <w:p w:rsidR="00171A57" w:rsidRDefault="00171A57" w:rsidP="00171A57">
      <w:pPr>
        <w:ind w:left="-5"/>
      </w:pPr>
      <w:r>
        <w:t xml:space="preserve">Für jedes Lehramtsstudium (bestehend aus zwei Unterrichtsfächern) sind neben der jeweiligen Fachausbildung die Allgemeinen Bildungswissenschaftlichen Grundlagen zu absolvieren. Pro Unterrichtsfach ist eine Bachelorarbeit aus dem Bereich der Fachwissenschaft im Rahmen einer Lehrveranstaltung gemäß den curricularen Bestimmungen des gewählten Unterrichtsfaches zu verfassen. </w:t>
      </w:r>
    </w:p>
    <w:p w:rsidR="00171A57" w:rsidRDefault="00171A57" w:rsidP="00171A57">
      <w:pPr>
        <w:ind w:left="-5"/>
      </w:pPr>
      <w:r>
        <w:t xml:space="preserve">Am Ende des Studiums ist eine Bachelorarbeit im Rahmen des SE BA-Abschlussseminares zu verfassen. </w:t>
      </w:r>
      <w:r>
        <w:rPr>
          <w:u w:val="single" w:color="000000"/>
        </w:rPr>
        <w:t>Akademischer Titel:</w:t>
      </w:r>
      <w:r>
        <w:t xml:space="preserve"> Nach Beendigung des Studiums wird der Titel </w:t>
      </w:r>
      <w:r>
        <w:rPr>
          <w:i/>
        </w:rPr>
        <w:t xml:space="preserve">Bachelor </w:t>
      </w:r>
      <w:proofErr w:type="spellStart"/>
      <w:r>
        <w:rPr>
          <w:i/>
        </w:rPr>
        <w:t>of</w:t>
      </w:r>
      <w:proofErr w:type="spellEnd"/>
      <w:r>
        <w:rPr>
          <w:i/>
        </w:rPr>
        <w:t xml:space="preserve"> Education (</w:t>
      </w:r>
      <w:proofErr w:type="spellStart"/>
      <w:r>
        <w:rPr>
          <w:i/>
        </w:rPr>
        <w:t>Bed</w:t>
      </w:r>
      <w:proofErr w:type="spellEnd"/>
      <w:r>
        <w:rPr>
          <w:i/>
        </w:rPr>
        <w:t>)</w:t>
      </w:r>
      <w:r>
        <w:t xml:space="preserve"> verliehen.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Die Curricula zu den Bachelorstudien </w:t>
      </w:r>
      <w:proofErr w:type="spellStart"/>
      <w:r>
        <w:t>Hungarologie</w:t>
      </w:r>
      <w:proofErr w:type="spellEnd"/>
      <w:r>
        <w:t xml:space="preserve">, </w:t>
      </w:r>
      <w:proofErr w:type="spellStart"/>
      <w:r>
        <w:t>Fennistik</w:t>
      </w:r>
      <w:proofErr w:type="spellEnd"/>
      <w:r>
        <w:t xml:space="preserve"> und Unterrichtsfach Ungarisch finden Sie auch auf Homepage vom Studienservice und Lehrwesen unter folgenden Link: </w:t>
      </w:r>
    </w:p>
    <w:p w:rsidR="00171A57" w:rsidRDefault="00BE4F03" w:rsidP="00171A57">
      <w:pPr>
        <w:spacing w:after="0" w:line="259" w:lineRule="auto"/>
        <w:ind w:left="-5"/>
        <w:jc w:val="left"/>
      </w:pPr>
      <w:hyperlink r:id="rId16">
        <w:r w:rsidR="00171A57">
          <w:rPr>
            <w:color w:val="0000FF"/>
            <w:u w:val="single" w:color="0000FF"/>
          </w:rPr>
          <w:t>http://slw.univie.ac.at/studieren/studienangebot/</w:t>
        </w:r>
      </w:hyperlink>
      <w:hyperlink r:id="rId17">
        <w:r w:rsidR="00171A57">
          <w:t xml:space="preserve"> </w:t>
        </w:r>
      </w:hyperlink>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7. Lehrveranstaltungstypen </w:t>
      </w:r>
    </w:p>
    <w:p w:rsidR="00171A57" w:rsidRDefault="00171A57" w:rsidP="00171A57">
      <w:pPr>
        <w:spacing w:after="0" w:line="259" w:lineRule="auto"/>
        <w:ind w:left="0" w:firstLine="0"/>
        <w:jc w:val="left"/>
      </w:pPr>
      <w:r>
        <w:rPr>
          <w:b/>
        </w:rPr>
        <w:t xml:space="preserve"> </w:t>
      </w:r>
    </w:p>
    <w:p w:rsidR="00171A57" w:rsidRDefault="00171A57" w:rsidP="00171A57">
      <w:pPr>
        <w:ind w:left="-5"/>
      </w:pPr>
      <w:r>
        <w:t xml:space="preserve">Alle Lehrveranstaltungstypen sind entweder nichtprüfungsimmanent oder prüfungsimmanent.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Nichtprüfungsimmanent</w:t>
      </w:r>
      <w:r>
        <w:t xml:space="preserve">: Die auf der Abteilung abgehaltenen nichtprüfungsimmanenten Lehrveranstaltungen sind alle Vorlesungen (VO). Hier wird ein bestimmter Stoff vorgetragen, wobei in der Stunde keine Anwesenheitspflicht besteht. Während des Semesters sind keine Leistungen zu erbringen. Die Beurteilung erfolgt aufgrund einer schriftlichen oder mündlichen Endprüfung (erster Termin am Semesterende).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Prüfungsimmanent</w:t>
      </w:r>
      <w:r>
        <w:t xml:space="preserve">: Das können Übungen (UE), </w:t>
      </w:r>
      <w:proofErr w:type="spellStart"/>
      <w:r>
        <w:t>Konversatorien</w:t>
      </w:r>
      <w:proofErr w:type="spellEnd"/>
      <w:r>
        <w:t xml:space="preserve"> (KO), Proseminare (PS) und Seminare (SE) sein. (In den Bachelorstudien gibt es keine Seminare.) Alle Spracherwerbsstunden gelten als Übungen. Bei diesen Lehrveranstaltungen herrscht im Allgemeinen Anwesenheitspflicht. Sie werden durch ständige, aktive Teilnahme charakterisiert. Die Beurteilung erfolgt durch mehrere Faktoren (Anwesenheit, Mitarbeit, Erbringung bestimmter Leistungen im Verlauf des Semesters). Eine prüfungsimmanente Lehrveranstaltung kann mit einer größeren Prüfung schließen, diese Prüfung darf jedoch nicht </w:t>
      </w:r>
      <w:r>
        <w:lastRenderedPageBreak/>
        <w:t xml:space="preserve">mehr als 50% der Gesamtnote ausmachen. Am Anfang des Semesters gibt der/die Lehrveranstaltungsleiter/in bekannt, aus genau welchen Faktoren die Endnote sich zusammensetzt.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8. Anmeldung zu den Lehrveranstaltungen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Am Anfang jedes Semesters müssen sich die Studierenden zu den einzelnen Lehrveranstaltungen über </w:t>
      </w:r>
      <w:proofErr w:type="gramStart"/>
      <w:r w:rsidR="002A0C8B">
        <w:t>u:find</w:t>
      </w:r>
      <w:proofErr w:type="gramEnd"/>
      <w:r>
        <w:t xml:space="preserve"> anmelden.  </w:t>
      </w:r>
    </w:p>
    <w:p w:rsidR="00171A57" w:rsidRDefault="00171A57" w:rsidP="00171A57">
      <w:pPr>
        <w:spacing w:after="0" w:line="259" w:lineRule="auto"/>
        <w:ind w:left="0" w:firstLine="0"/>
        <w:jc w:val="left"/>
      </w:pPr>
      <w:r>
        <w:rPr>
          <w:b/>
        </w:rPr>
        <w:t xml:space="preserve"> </w:t>
      </w:r>
    </w:p>
    <w:p w:rsidR="00171A57" w:rsidRDefault="00171A57" w:rsidP="00171A57">
      <w:pPr>
        <w:spacing w:after="10" w:line="249" w:lineRule="auto"/>
        <w:ind w:left="-5"/>
        <w:jc w:val="left"/>
      </w:pPr>
      <w:r>
        <w:rPr>
          <w:b/>
        </w:rPr>
        <w:t xml:space="preserve">An- und Abmeldefristen für unsere Lehrveranstaltungen im </w:t>
      </w:r>
      <w:r w:rsidR="00B02A43">
        <w:rPr>
          <w:b/>
        </w:rPr>
        <w:t>W</w:t>
      </w:r>
      <w:r>
        <w:rPr>
          <w:b/>
        </w:rPr>
        <w:t>S 201</w:t>
      </w:r>
      <w:r w:rsidR="006D0D38">
        <w:rPr>
          <w:b/>
        </w:rPr>
        <w:t>9</w:t>
      </w:r>
      <w:r w:rsidR="00B02A43">
        <w:rPr>
          <w:b/>
        </w:rPr>
        <w:t>/</w:t>
      </w:r>
      <w:r w:rsidR="006D0D38">
        <w:rPr>
          <w:b/>
        </w:rPr>
        <w:t>20</w:t>
      </w:r>
      <w:r>
        <w:rPr>
          <w:b/>
        </w:rPr>
        <w:t xml:space="preserve">: </w:t>
      </w:r>
    </w:p>
    <w:p w:rsidR="00171A57" w:rsidRDefault="00171A57" w:rsidP="00171A57">
      <w:pPr>
        <w:spacing w:after="0" w:line="259" w:lineRule="auto"/>
        <w:ind w:left="0" w:firstLine="0"/>
        <w:jc w:val="left"/>
      </w:pPr>
      <w:r>
        <w:rPr>
          <w:b/>
        </w:rPr>
        <w:t xml:space="preserve"> </w:t>
      </w:r>
    </w:p>
    <w:p w:rsidR="00171A57" w:rsidRDefault="00171A57" w:rsidP="00171A57">
      <w:pPr>
        <w:spacing w:after="0" w:line="259" w:lineRule="auto"/>
        <w:ind w:left="-5"/>
        <w:jc w:val="left"/>
      </w:pPr>
      <w:r>
        <w:rPr>
          <w:b/>
          <w:u w:val="single" w:color="000000"/>
        </w:rPr>
        <w:t>Für prüfungsimmanente Lehrveranstaltungen:</w:t>
      </w:r>
      <w:r>
        <w:rPr>
          <w:b/>
        </w:rPr>
        <w:t xml:space="preserve"> </w:t>
      </w:r>
    </w:p>
    <w:p w:rsidR="00F2547B" w:rsidRDefault="00171A57" w:rsidP="00171A57">
      <w:pPr>
        <w:spacing w:after="10" w:line="249" w:lineRule="auto"/>
        <w:ind w:left="-5"/>
        <w:jc w:val="left"/>
      </w:pPr>
      <w:r>
        <w:rPr>
          <w:b/>
        </w:rPr>
        <w:t>Anmeldung: 0</w:t>
      </w:r>
      <w:r w:rsidR="00B2637D">
        <w:rPr>
          <w:b/>
        </w:rPr>
        <w:t>1</w:t>
      </w:r>
      <w:r>
        <w:rPr>
          <w:b/>
        </w:rPr>
        <w:t>.0</w:t>
      </w:r>
      <w:r w:rsidR="007A4446">
        <w:rPr>
          <w:b/>
        </w:rPr>
        <w:t>9</w:t>
      </w:r>
      <w:r>
        <w:rPr>
          <w:b/>
        </w:rPr>
        <w:t xml:space="preserve">. bis </w:t>
      </w:r>
      <w:r w:rsidR="007A4446">
        <w:rPr>
          <w:b/>
        </w:rPr>
        <w:t>0</w:t>
      </w:r>
      <w:r w:rsidR="002A0C8B">
        <w:rPr>
          <w:b/>
        </w:rPr>
        <w:t>4</w:t>
      </w:r>
      <w:r>
        <w:rPr>
          <w:b/>
        </w:rPr>
        <w:t>.</w:t>
      </w:r>
      <w:r w:rsidR="007A4446">
        <w:rPr>
          <w:b/>
        </w:rPr>
        <w:t>10</w:t>
      </w:r>
      <w:r>
        <w:rPr>
          <w:b/>
        </w:rPr>
        <w:t>.201</w:t>
      </w:r>
      <w:r w:rsidR="002A0C8B">
        <w:rPr>
          <w:b/>
        </w:rPr>
        <w:t>9</w:t>
      </w:r>
      <w:r>
        <w:rPr>
          <w:b/>
        </w:rPr>
        <w:t xml:space="preserve">, Abmeldung bis </w:t>
      </w:r>
      <w:r w:rsidR="002A0C8B">
        <w:rPr>
          <w:b/>
        </w:rPr>
        <w:t>31</w:t>
      </w:r>
      <w:r>
        <w:rPr>
          <w:b/>
        </w:rPr>
        <w:t>.</w:t>
      </w:r>
      <w:r w:rsidR="007A4446">
        <w:rPr>
          <w:b/>
        </w:rPr>
        <w:t>10</w:t>
      </w:r>
      <w:r>
        <w:rPr>
          <w:b/>
        </w:rPr>
        <w:t>.201</w:t>
      </w:r>
      <w:r w:rsidR="002A0C8B">
        <w:rPr>
          <w:b/>
        </w:rPr>
        <w:t>9</w:t>
      </w:r>
      <w:r w:rsidR="00F2547B">
        <w:rPr>
          <w:b/>
        </w:rPr>
        <w:t xml:space="preserve"> ausgenommen der Lehrveranstaltung UE, 132 007, Schuldidaktisches Praktikum, Anmeldung: 01.09.2018 bis 2</w:t>
      </w:r>
      <w:r w:rsidR="002A0C8B">
        <w:rPr>
          <w:b/>
        </w:rPr>
        <w:t>0</w:t>
      </w:r>
      <w:r w:rsidR="00F2547B">
        <w:rPr>
          <w:b/>
        </w:rPr>
        <w:t>.09.201</w:t>
      </w:r>
      <w:r w:rsidR="002A0C8B">
        <w:rPr>
          <w:b/>
        </w:rPr>
        <w:t>9</w:t>
      </w:r>
      <w:r w:rsidR="00F2547B">
        <w:rPr>
          <w:b/>
        </w:rPr>
        <w:t xml:space="preserve">, Abmeldung bis </w:t>
      </w:r>
      <w:r w:rsidR="002A0C8B">
        <w:rPr>
          <w:b/>
        </w:rPr>
        <w:t>22</w:t>
      </w:r>
      <w:r w:rsidR="00F2547B">
        <w:rPr>
          <w:b/>
        </w:rPr>
        <w:t>.09.201</w:t>
      </w:r>
      <w:r w:rsidR="002A0C8B">
        <w:rPr>
          <w:b/>
        </w:rPr>
        <w:t>9</w:t>
      </w:r>
    </w:p>
    <w:p w:rsidR="00171A57" w:rsidRDefault="00171A57" w:rsidP="00171A57">
      <w:pPr>
        <w:spacing w:after="0" w:line="259" w:lineRule="auto"/>
        <w:ind w:left="0" w:firstLine="0"/>
        <w:jc w:val="left"/>
      </w:pPr>
      <w:r>
        <w:rPr>
          <w:b/>
        </w:rPr>
        <w:t xml:space="preserve"> </w:t>
      </w:r>
    </w:p>
    <w:p w:rsidR="00171A57" w:rsidRDefault="00171A57" w:rsidP="00171A57">
      <w:pPr>
        <w:spacing w:after="0" w:line="259" w:lineRule="auto"/>
        <w:ind w:left="-5"/>
        <w:jc w:val="left"/>
      </w:pPr>
      <w:r>
        <w:rPr>
          <w:b/>
          <w:u w:val="single" w:color="000000"/>
        </w:rPr>
        <w:t>Für nicht prüfungsimmanente Lehrveranstaltungen:</w:t>
      </w:r>
      <w:r>
        <w:rPr>
          <w:b/>
        </w:rPr>
        <w:t xml:space="preserve"> </w:t>
      </w:r>
    </w:p>
    <w:p w:rsidR="00171A57" w:rsidRDefault="00171A57" w:rsidP="00171A57">
      <w:pPr>
        <w:pStyle w:val="berschrift1"/>
        <w:ind w:left="-5"/>
      </w:pPr>
      <w:r>
        <w:t>Anmeldung: 0</w:t>
      </w:r>
      <w:r w:rsidR="002A0C8B">
        <w:t>1</w:t>
      </w:r>
      <w:r>
        <w:t>.0</w:t>
      </w:r>
      <w:r w:rsidR="007A4446">
        <w:t>9</w:t>
      </w:r>
      <w:r>
        <w:t>.201</w:t>
      </w:r>
      <w:r w:rsidR="002A0C8B">
        <w:t>9</w:t>
      </w:r>
      <w:r>
        <w:t xml:space="preserve"> bis </w:t>
      </w:r>
      <w:r w:rsidR="002A0C8B">
        <w:t>30.09.2020 über das zentrale Anmeldesystem der Universität Wien</w:t>
      </w:r>
      <w:r w:rsidR="00F055D6">
        <w:t>.</w:t>
      </w:r>
      <w:r w:rsidR="002A0C8B">
        <w:t xml:space="preserve"> </w:t>
      </w:r>
      <w:r>
        <w:t xml:space="preserve"> </w:t>
      </w:r>
    </w:p>
    <w:p w:rsidR="00171A57" w:rsidRDefault="00171A57" w:rsidP="00171A57">
      <w:pPr>
        <w:spacing w:after="0" w:line="259" w:lineRule="auto"/>
        <w:ind w:left="0" w:firstLine="0"/>
        <w:jc w:val="left"/>
      </w:pPr>
      <w:r>
        <w:rPr>
          <w:b/>
        </w:rPr>
        <w:t xml:space="preserve"> </w:t>
      </w:r>
    </w:p>
    <w:p w:rsidR="00171A57" w:rsidRDefault="00171A57" w:rsidP="00171A57">
      <w:pPr>
        <w:ind w:left="-5"/>
      </w:pPr>
      <w:r>
        <w:rPr>
          <w:b/>
        </w:rPr>
        <w:t>Achtung!</w:t>
      </w:r>
      <w:r>
        <w:t xml:space="preserve"> Die Anmeldung für eine prüfungsimmanente Lehrveranstaltung ist verbindlich, so ferne sich die Studierenden nicht binnen vier Wochen nach Semesterbeginn (1. November und 1. April) selbst über </w:t>
      </w:r>
      <w:proofErr w:type="gramStart"/>
      <w:r>
        <w:t>u:</w:t>
      </w:r>
      <w:r w:rsidR="002A0C8B">
        <w:t>find</w:t>
      </w:r>
      <w:proofErr w:type="gramEnd"/>
      <w:r>
        <w:t xml:space="preserve"> wieder abmelden. Sollten Sie die Abmeldefrist versäumt haben, besteht noch die </w:t>
      </w:r>
      <w:proofErr w:type="gramStart"/>
      <w:r>
        <w:t>Möglichkeit</w:t>
      </w:r>
      <w:proofErr w:type="gramEnd"/>
      <w:r>
        <w:t xml:space="preserve"> dass Sie ein E</w:t>
      </w:r>
      <w:r w:rsidR="00080419">
        <w:t>-M</w:t>
      </w:r>
      <w:r>
        <w:t xml:space="preserve">ail an die </w:t>
      </w:r>
      <w:proofErr w:type="spellStart"/>
      <w:r>
        <w:t>Studien</w:t>
      </w:r>
      <w:r w:rsidR="002A0C8B">
        <w:t>S</w:t>
      </w:r>
      <w:r>
        <w:t>ervice</w:t>
      </w:r>
      <w:r w:rsidR="002A0C8B">
        <w:t>sS</w:t>
      </w:r>
      <w:r>
        <w:t>telle</w:t>
      </w:r>
      <w:proofErr w:type="spellEnd"/>
      <w:r>
        <w:t xml:space="preserve"> </w:t>
      </w:r>
      <w:proofErr w:type="spellStart"/>
      <w:r>
        <w:t>Finno-Ugristik</w:t>
      </w:r>
      <w:proofErr w:type="spellEnd"/>
      <w:r>
        <w:t xml:space="preserve"> an </w:t>
      </w:r>
      <w:r>
        <w:rPr>
          <w:color w:val="0000FF"/>
          <w:u w:val="single" w:color="0000FF"/>
        </w:rPr>
        <w:t>ute.fritscher@univie.ac.at</w:t>
      </w:r>
      <w:r>
        <w:t xml:space="preserve"> senden. Spätere Rücktritte können nur aufgrund von schwerwiegenden Umständen (Krankheit </w:t>
      </w:r>
      <w:proofErr w:type="spellStart"/>
      <w:r>
        <w:t>u</w:t>
      </w:r>
      <w:r w:rsidR="002A0C8B">
        <w:t>.</w:t>
      </w:r>
      <w:r>
        <w:t>ä</w:t>
      </w:r>
      <w:r w:rsidR="002A0C8B">
        <w:t>.</w:t>
      </w:r>
      <w:proofErr w:type="spellEnd"/>
      <w:r>
        <w:t xml:space="preserve">) berücksichtigt werden. Sollten Studierende nach Ablauf dieser Frist trotz Anmeldung an der LV nicht aktiv teilnehmen bzw. ihren Aufgaben nicht nachkommen (Referate, schriftliche Arbeiten etc.), wird die LV am Ende des Semesters </w:t>
      </w:r>
      <w:r>
        <w:rPr>
          <w:b/>
        </w:rPr>
        <w:t xml:space="preserve">negativ </w:t>
      </w:r>
      <w:r>
        <w:t xml:space="preserve">benotet.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9. Studieneingangs- und Orientierungsphase (= </w:t>
      </w:r>
      <w:proofErr w:type="spellStart"/>
      <w:r>
        <w:t>StEOP</w:t>
      </w:r>
      <w:proofErr w:type="spellEnd"/>
      <w:r>
        <w:t xml:space="preserve">) </w:t>
      </w:r>
    </w:p>
    <w:p w:rsidR="00171A57" w:rsidRDefault="00171A57" w:rsidP="00171A57">
      <w:pPr>
        <w:spacing w:after="0" w:line="259" w:lineRule="auto"/>
        <w:ind w:left="0" w:firstLine="0"/>
        <w:jc w:val="left"/>
      </w:pPr>
      <w:r>
        <w:t xml:space="preserve"> </w:t>
      </w:r>
    </w:p>
    <w:p w:rsidR="00171A57" w:rsidRDefault="00171A57" w:rsidP="00171A57">
      <w:pPr>
        <w:ind w:left="-5"/>
      </w:pPr>
      <w:r>
        <w:t>Die Absolvierung der Studieneingangs- und Orientierungsphase (</w:t>
      </w:r>
      <w:proofErr w:type="spellStart"/>
      <w:r>
        <w:t>StEOP</w:t>
      </w:r>
      <w:proofErr w:type="spellEnd"/>
      <w:r>
        <w:t xml:space="preserve">) ist Voraussetzung für das Weiterstudieren.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Programm des ersten Semesters</w:t>
      </w:r>
      <w:r>
        <w:t xml:space="preserve">: Im </w:t>
      </w:r>
      <w:r w:rsidR="007A4446">
        <w:t>Winter</w:t>
      </w:r>
      <w:r>
        <w:t xml:space="preserve">semester werden unterstützenden Lehrveranstaltungen zu den </w:t>
      </w:r>
      <w:proofErr w:type="spellStart"/>
      <w:r>
        <w:t>StEOP</w:t>
      </w:r>
      <w:proofErr w:type="spellEnd"/>
      <w:r>
        <w:t xml:space="preserve"> Prüfungen angeboten. Die </w:t>
      </w:r>
      <w:proofErr w:type="spellStart"/>
      <w:r>
        <w:t>StEOP</w:t>
      </w:r>
      <w:proofErr w:type="spellEnd"/>
      <w:r>
        <w:t xml:space="preserve"> Skripten finden Sie auf unserer Homepage </w:t>
      </w:r>
      <w:hyperlink r:id="rId18">
        <w:r>
          <w:rPr>
            <w:color w:val="0000FF"/>
            <w:u w:val="single" w:color="0000FF"/>
          </w:rPr>
          <w:t>http://finno</w:t>
        </w:r>
      </w:hyperlink>
      <w:hyperlink r:id="rId19">
        <w:r>
          <w:rPr>
            <w:color w:val="0000FF"/>
            <w:u w:val="single" w:color="0000FF"/>
          </w:rPr>
          <w:t>-</w:t>
        </w:r>
      </w:hyperlink>
      <w:hyperlink r:id="rId20">
        <w:r>
          <w:rPr>
            <w:color w:val="0000FF"/>
            <w:u w:val="single" w:color="0000FF"/>
          </w:rPr>
          <w:t>ugristik.univie.ac.at/</w:t>
        </w:r>
      </w:hyperlink>
      <w:hyperlink r:id="rId21">
        <w:r>
          <w:t xml:space="preserve"> </w:t>
        </w:r>
      </w:hyperlink>
      <w:r>
        <w:t xml:space="preserve">&gt; Studium &gt; Download &amp; Links. </w:t>
      </w:r>
    </w:p>
    <w:p w:rsidR="00171A57" w:rsidRDefault="00171A57" w:rsidP="00171A57">
      <w:pPr>
        <w:ind w:left="-5"/>
      </w:pPr>
      <w:r>
        <w:t xml:space="preserve">Sie haben die Möglichkeit, sich im </w:t>
      </w:r>
      <w:r w:rsidR="007A4446">
        <w:t>Winter</w:t>
      </w:r>
      <w:r>
        <w:t>semester 201</w:t>
      </w:r>
      <w:r w:rsidR="006D0D38">
        <w:t>9</w:t>
      </w:r>
      <w:r w:rsidR="007A4446">
        <w:t>/</w:t>
      </w:r>
      <w:r w:rsidR="006D0D38">
        <w:t>20</w:t>
      </w:r>
      <w:r>
        <w:t xml:space="preserve"> für nicht prüfungsimmanente Lehrveranstaltungen über </w:t>
      </w:r>
      <w:proofErr w:type="gramStart"/>
      <w:r w:rsidR="006D0D38">
        <w:t>u:find</w:t>
      </w:r>
      <w:proofErr w:type="gramEnd"/>
      <w:r>
        <w:t xml:space="preserve"> anzumelden und diese Vorlesungen zu besuchen. Sie müssen jedoch darauf achten, dass Sie die Prüfungen darüber erst nach positiv absolvierter </w:t>
      </w:r>
      <w:proofErr w:type="spellStart"/>
      <w:r>
        <w:t>StEOP</w:t>
      </w:r>
      <w:proofErr w:type="spellEnd"/>
      <w:r>
        <w:t xml:space="preserve"> ablegen.</w:t>
      </w:r>
      <w:r w:rsidR="00F702A5">
        <w:t xml:space="preserve"> Die einzigen prüfungsimmanenten Lehrveranstaltungen die man vor der </w:t>
      </w:r>
      <w:proofErr w:type="spellStart"/>
      <w:r w:rsidR="00F702A5">
        <w:t>StEOP</w:t>
      </w:r>
      <w:proofErr w:type="spellEnd"/>
      <w:r w:rsidR="00F702A5">
        <w:t xml:space="preserve"> während des ersten Semesters besuchen kann und soll, sind für die Studierenden der Bachelorstudien </w:t>
      </w:r>
      <w:proofErr w:type="spellStart"/>
      <w:r w:rsidR="00F702A5">
        <w:t>Hungarologie</w:t>
      </w:r>
      <w:proofErr w:type="spellEnd"/>
      <w:r w:rsidR="00F702A5">
        <w:t xml:space="preserve"> und </w:t>
      </w:r>
      <w:proofErr w:type="spellStart"/>
      <w:r w:rsidR="00F702A5">
        <w:t>Fennistik</w:t>
      </w:r>
      <w:proofErr w:type="spellEnd"/>
      <w:r w:rsidR="00F702A5">
        <w:t xml:space="preserve"> die Übungen Spracherwerb Ungarisch I/Finnisch I. </w:t>
      </w:r>
      <w:r>
        <w:t xml:space="preserve">  </w:t>
      </w:r>
    </w:p>
    <w:p w:rsidR="00171A57" w:rsidRDefault="00171A57" w:rsidP="00171A57">
      <w:pPr>
        <w:spacing w:after="0" w:line="259" w:lineRule="auto"/>
        <w:ind w:left="0" w:firstLine="0"/>
        <w:jc w:val="left"/>
      </w:pPr>
      <w:r>
        <w:t xml:space="preserve"> </w:t>
      </w:r>
    </w:p>
    <w:p w:rsidR="00171A57" w:rsidRDefault="00171A57" w:rsidP="00171A57">
      <w:pPr>
        <w:spacing w:after="4" w:line="252" w:lineRule="auto"/>
        <w:ind w:left="-5"/>
        <w:jc w:val="left"/>
      </w:pPr>
      <w:r>
        <w:rPr>
          <w:u w:val="single" w:color="000000"/>
        </w:rPr>
        <w:t xml:space="preserve">Prüfungen der </w:t>
      </w:r>
      <w:proofErr w:type="spellStart"/>
      <w:r>
        <w:rPr>
          <w:u w:val="single" w:color="000000"/>
        </w:rPr>
        <w:t>StEOP</w:t>
      </w:r>
      <w:proofErr w:type="spellEnd"/>
      <w:r>
        <w:t xml:space="preserve">: </w:t>
      </w:r>
    </w:p>
    <w:p w:rsidR="00171A57" w:rsidRDefault="00171A57" w:rsidP="00171A57">
      <w:pPr>
        <w:spacing w:after="21" w:line="259" w:lineRule="auto"/>
        <w:ind w:left="0" w:firstLine="0"/>
        <w:jc w:val="left"/>
      </w:pPr>
      <w:r>
        <w:lastRenderedPageBreak/>
        <w:t xml:space="preserve"> </w:t>
      </w:r>
    </w:p>
    <w:p w:rsidR="00171A57" w:rsidRDefault="00171A57" w:rsidP="00171A57">
      <w:pPr>
        <w:numPr>
          <w:ilvl w:val="0"/>
          <w:numId w:val="9"/>
        </w:numPr>
        <w:ind w:hanging="144"/>
      </w:pPr>
      <w:r>
        <w:t xml:space="preserve">Die Prüfungen der </w:t>
      </w:r>
      <w:proofErr w:type="spellStart"/>
      <w:r>
        <w:t>StEOP</w:t>
      </w:r>
      <w:proofErr w:type="spellEnd"/>
      <w:r>
        <w:t xml:space="preserve"> sollten Sie im ersten Semester absolvieren.   </w:t>
      </w:r>
    </w:p>
    <w:p w:rsidR="00171A57" w:rsidRDefault="00171A57" w:rsidP="00171A57">
      <w:pPr>
        <w:numPr>
          <w:ilvl w:val="0"/>
          <w:numId w:val="9"/>
        </w:numPr>
        <w:ind w:hanging="144"/>
      </w:pPr>
      <w:r>
        <w:t xml:space="preserve">Erst wenn Sie alle Prüfungen der </w:t>
      </w:r>
      <w:proofErr w:type="spellStart"/>
      <w:r>
        <w:t>StEOP</w:t>
      </w:r>
      <w:proofErr w:type="spellEnd"/>
      <w:r>
        <w:t xml:space="preserve"> positiv bestanden haben, können Sie weitere Lehrveranstaltungen und Prüfungen absolvieren.   </w:t>
      </w:r>
    </w:p>
    <w:p w:rsidR="00171A57" w:rsidRDefault="00171A57" w:rsidP="00BC3112">
      <w:pPr>
        <w:numPr>
          <w:ilvl w:val="0"/>
          <w:numId w:val="9"/>
        </w:numPr>
        <w:ind w:hanging="144"/>
      </w:pPr>
      <w:r>
        <w:t xml:space="preserve">Eine </w:t>
      </w:r>
      <w:r>
        <w:rPr>
          <w:b/>
        </w:rPr>
        <w:t xml:space="preserve">nicht bestandene </w:t>
      </w:r>
      <w:proofErr w:type="spellStart"/>
      <w:r>
        <w:rPr>
          <w:b/>
        </w:rPr>
        <w:t>StEOP</w:t>
      </w:r>
      <w:proofErr w:type="spellEnd"/>
      <w:r>
        <w:rPr>
          <w:b/>
        </w:rPr>
        <w:t>-Prüfung dürfen Sie dreimal wiederholen</w:t>
      </w:r>
      <w:r>
        <w:t xml:space="preserve">. </w:t>
      </w:r>
      <w:r>
        <w:rPr>
          <w:b/>
        </w:rPr>
        <w:t xml:space="preserve">Der vierte Antritt zur </w:t>
      </w:r>
      <w:proofErr w:type="spellStart"/>
      <w:r>
        <w:rPr>
          <w:b/>
        </w:rPr>
        <w:t>StEOP</w:t>
      </w:r>
      <w:proofErr w:type="spellEnd"/>
      <w:r>
        <w:rPr>
          <w:b/>
        </w:rPr>
        <w:t xml:space="preserve"> Prüfung muss kommissionell erfolgen</w:t>
      </w:r>
      <w:r>
        <w:t xml:space="preserve">, siehe dazu die Informationen auf der </w:t>
      </w:r>
      <w:r w:rsidR="00BC3112">
        <w:t xml:space="preserve">Website vom Büro </w:t>
      </w:r>
      <w:proofErr w:type="spellStart"/>
      <w:r w:rsidR="00BC3112">
        <w:t>Studienpräses</w:t>
      </w:r>
      <w:proofErr w:type="spellEnd"/>
      <w:r>
        <w:t>:</w:t>
      </w:r>
      <w:r w:rsidR="00BC3112">
        <w:t xml:space="preserve"> </w:t>
      </w:r>
      <w:hyperlink r:id="rId22" w:history="1">
        <w:r w:rsidR="00BC3112" w:rsidRPr="00337CF7">
          <w:rPr>
            <w:rStyle w:val="Hyperlink"/>
          </w:rPr>
          <w:t>https://studienpraeses.univie.ac.at/infos-zum-studienrecht/pruefungen/pruefungsarten/</w:t>
        </w:r>
      </w:hyperlink>
      <w:r w:rsidR="00BC3112">
        <w:t xml:space="preserve"> </w:t>
      </w:r>
      <w:r>
        <w:t xml:space="preserve"> </w:t>
      </w:r>
      <w:hyperlink r:id="rId23">
        <w:r>
          <w:t xml:space="preserve"> </w:t>
        </w:r>
      </w:hyperlink>
      <w:r>
        <w:t xml:space="preserve">Wer bei einer </w:t>
      </w:r>
      <w:proofErr w:type="spellStart"/>
      <w:r>
        <w:rPr>
          <w:b/>
        </w:rPr>
        <w:t>StEOP</w:t>
      </w:r>
      <w:proofErr w:type="spellEnd"/>
      <w:r>
        <w:rPr>
          <w:b/>
        </w:rPr>
        <w:t>-Prüfung viermal negativ beurteilt</w:t>
      </w:r>
      <w:r>
        <w:t xml:space="preserve"> wird, </w:t>
      </w:r>
      <w:r>
        <w:rPr>
          <w:b/>
        </w:rPr>
        <w:t>wird vom Studium ausgeschlossen</w:t>
      </w:r>
      <w:r>
        <w:t xml:space="preserve">. Eine Zulassung zum Studium ist dann erst wieder im drittfolgenden Semester nach der Abmeldung möglich. </w:t>
      </w:r>
    </w:p>
    <w:p w:rsidR="00171A57" w:rsidRDefault="00171A57" w:rsidP="00171A57">
      <w:pPr>
        <w:numPr>
          <w:ilvl w:val="0"/>
          <w:numId w:val="9"/>
        </w:numPr>
        <w:ind w:hanging="144"/>
      </w:pPr>
      <w:r>
        <w:t xml:space="preserve">Alle Prüfungstermine werden so angesetzt, dass Sie nach erfolgreichem Abschluss der </w:t>
      </w:r>
      <w:proofErr w:type="spellStart"/>
      <w:r>
        <w:t>StEOP</w:t>
      </w:r>
      <w:proofErr w:type="spellEnd"/>
      <w:r>
        <w:t xml:space="preserve"> im nächsten Semester weiterstudieren können.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Anzahl der Prüfungen</w:t>
      </w:r>
      <w:r>
        <w:t xml:space="preserve">:  Die </w:t>
      </w:r>
      <w:proofErr w:type="spellStart"/>
      <w:r>
        <w:t>StEOP</w:t>
      </w:r>
      <w:proofErr w:type="spellEnd"/>
      <w:r>
        <w:t xml:space="preserve">-Prüfungen der zwei Bachelorstudien </w:t>
      </w:r>
      <w:proofErr w:type="spellStart"/>
      <w:r>
        <w:t>Hungarologie</w:t>
      </w:r>
      <w:proofErr w:type="spellEnd"/>
      <w:r>
        <w:t xml:space="preserve"> und </w:t>
      </w:r>
      <w:proofErr w:type="spellStart"/>
      <w:r>
        <w:t>Fennistik</w:t>
      </w:r>
      <w:proofErr w:type="spellEnd"/>
      <w:r>
        <w:t xml:space="preserve"> bestehen aus jeweils zwei Modulprüfungen: 1) Sprach- und Kulturwissenschaft und 2) Literaturwissenschaft. </w:t>
      </w:r>
      <w:proofErr w:type="spellStart"/>
      <w:r>
        <w:t>LehramtskandidatInnenen</w:t>
      </w:r>
      <w:proofErr w:type="spellEnd"/>
      <w:r>
        <w:t xml:space="preserve"> müssen im Rahmen der </w:t>
      </w:r>
      <w:proofErr w:type="spellStart"/>
      <w:r>
        <w:t>StEOP</w:t>
      </w:r>
      <w:proofErr w:type="spellEnd"/>
      <w:r>
        <w:t xml:space="preserve"> an der Abteilung für </w:t>
      </w:r>
      <w:proofErr w:type="spellStart"/>
      <w:r>
        <w:t>Finno-Ugristik</w:t>
      </w:r>
      <w:proofErr w:type="spellEnd"/>
      <w:r>
        <w:t xml:space="preserve"> nur eine Modulprüfung ablegen, aber darüber hinaus noch zwei andere </w:t>
      </w:r>
      <w:proofErr w:type="spellStart"/>
      <w:r>
        <w:t>StEOP</w:t>
      </w:r>
      <w:proofErr w:type="spellEnd"/>
      <w:r>
        <w:t xml:space="preserve">-Prüfungen, eine im zweiten Lehramtsfach und eine aus der allgemeinen Pädagogik. </w:t>
      </w:r>
    </w:p>
    <w:p w:rsidR="00171A57" w:rsidRDefault="00171A57" w:rsidP="00171A57">
      <w:pPr>
        <w:spacing w:after="0" w:line="259" w:lineRule="auto"/>
        <w:ind w:left="0" w:firstLine="0"/>
        <w:jc w:val="left"/>
      </w:pPr>
      <w:r>
        <w:t xml:space="preserve"> </w:t>
      </w:r>
    </w:p>
    <w:p w:rsidR="00171A57" w:rsidRDefault="00171A57" w:rsidP="00171A57">
      <w:pPr>
        <w:spacing w:after="4" w:line="252" w:lineRule="auto"/>
        <w:ind w:left="-5"/>
        <w:jc w:val="left"/>
      </w:pPr>
      <w:r>
        <w:rPr>
          <w:u w:val="single" w:color="000000"/>
        </w:rPr>
        <w:t xml:space="preserve">Termine der </w:t>
      </w:r>
      <w:proofErr w:type="spellStart"/>
      <w:r>
        <w:rPr>
          <w:u w:val="single" w:color="000000"/>
        </w:rPr>
        <w:t>StEOP</w:t>
      </w:r>
      <w:proofErr w:type="spellEnd"/>
      <w:r>
        <w:rPr>
          <w:u w:val="single" w:color="000000"/>
        </w:rPr>
        <w:t>-Prüfungen</w:t>
      </w:r>
      <w:r>
        <w:t xml:space="preserve">: Siehe Beiblatt! </w:t>
      </w:r>
    </w:p>
    <w:p w:rsidR="00171A57" w:rsidRDefault="00171A57" w:rsidP="00171A57">
      <w:pPr>
        <w:spacing w:after="0" w:line="259" w:lineRule="auto"/>
        <w:ind w:left="0" w:firstLine="0"/>
        <w:jc w:val="left"/>
      </w:pPr>
      <w:r>
        <w:t xml:space="preserve"> </w:t>
      </w:r>
    </w:p>
    <w:p w:rsidR="00171A57" w:rsidRDefault="00171A57" w:rsidP="00171A57">
      <w:pPr>
        <w:spacing w:after="0" w:line="259" w:lineRule="auto"/>
        <w:ind w:left="0" w:firstLine="0"/>
        <w:jc w:val="left"/>
      </w:pPr>
      <w:r>
        <w:rPr>
          <w:b/>
        </w:rPr>
        <w:t xml:space="preserve"> </w:t>
      </w:r>
    </w:p>
    <w:p w:rsidR="00171A57" w:rsidRDefault="00171A57" w:rsidP="00171A57">
      <w:pPr>
        <w:pStyle w:val="berschrift1"/>
        <w:ind w:left="-5"/>
      </w:pPr>
      <w:r>
        <w:t xml:space="preserve">10. Sprachbeherrschungsprüfung (nur für Bachelorstudien der Richtungen </w:t>
      </w:r>
      <w:proofErr w:type="spellStart"/>
      <w:r>
        <w:t>Hungarologie</w:t>
      </w:r>
      <w:proofErr w:type="spellEnd"/>
      <w:r>
        <w:t xml:space="preserve"> und </w:t>
      </w:r>
      <w:proofErr w:type="spellStart"/>
      <w:r>
        <w:t>Fennistik</w:t>
      </w:r>
      <w:proofErr w:type="spellEnd"/>
      <w:r>
        <w:t xml:space="preserve">!) </w:t>
      </w:r>
    </w:p>
    <w:p w:rsidR="00171A57" w:rsidRDefault="00171A57" w:rsidP="00171A57">
      <w:pPr>
        <w:spacing w:after="0" w:line="259" w:lineRule="auto"/>
        <w:ind w:left="0" w:firstLine="0"/>
        <w:jc w:val="left"/>
      </w:pPr>
      <w:r>
        <w:rPr>
          <w:b/>
        </w:rPr>
        <w:t xml:space="preserve"> </w:t>
      </w:r>
    </w:p>
    <w:p w:rsidR="00171A57" w:rsidRDefault="00171A57" w:rsidP="00171A57">
      <w:pPr>
        <w:ind w:left="-5"/>
      </w:pPr>
      <w:r>
        <w:t xml:space="preserve">Wer schon zu Beginn des Bachelorstudiums über sehr gute Kenntnisse des Ungarischen oder des Finnischen verfügt, kann durch die positive Ablegung der so genannten Sprachbeherrschungsprüfung vom sonst verpflichtenden Sprachunterricht befreit werden. Wird jene erfolgreich positiv abgelegt, so wird dies im Sammelzeugnis vermerkt. Diese Prüfung gilt nur als Fachprüfungszeugnis anstelle der Spracherwerbsstunden und ist nicht mit offiziellen staatlichen Sprachprüfungen/Sprachdiplomen wie z.B. ORIGO, TOEFL, Cambridge, ECL außerhalb der Universität vergleichbar oder verwendbar! Die Sprachbeherrschungsprüfung findet jedes Semester einmal, jeweils im Oktober und März, statt. Sie beinhaltet einen schriftlichen und mündlichen Teil, wonach auf Basis der Konversation, der Textproduktion, Grammatik, Rechtschreibung und dem Textverständnis benotet wird. Zugelassen zur Prüfung sind ausschließlich Hörer der </w:t>
      </w:r>
      <w:proofErr w:type="spellStart"/>
      <w:r>
        <w:t>Hungarologie</w:t>
      </w:r>
      <w:proofErr w:type="spellEnd"/>
      <w:r>
        <w:t xml:space="preserve"> und </w:t>
      </w:r>
      <w:proofErr w:type="spellStart"/>
      <w:r>
        <w:t>Fennistik</w:t>
      </w:r>
      <w:proofErr w:type="spellEnd"/>
      <w:r>
        <w:t xml:space="preserve">, die die </w:t>
      </w:r>
      <w:proofErr w:type="spellStart"/>
      <w:r>
        <w:t>StEOP</w:t>
      </w:r>
      <w:proofErr w:type="spellEnd"/>
      <w:r>
        <w:t xml:space="preserve">-Prüfungen bestanden haben. Es ist also nicht möglich, eine Sprachbeherrschungsprüfung im ersten Semester abzulegen. Nähere Informationen, Anmeldung und Datum der Abhaltung erfährt man auf der Institutshomepage </w:t>
      </w:r>
      <w:r w:rsidR="00F055D6">
        <w:t xml:space="preserve">sowie im </w:t>
      </w:r>
      <w:proofErr w:type="gramStart"/>
      <w:r w:rsidR="00F055D6">
        <w:t>u:find</w:t>
      </w:r>
      <w:proofErr w:type="gramEnd"/>
      <w:r w:rsidR="00F055D6">
        <w:t xml:space="preserve"> zum Semesterbeginn und</w:t>
      </w:r>
      <w:r>
        <w:t xml:space="preserve"> bei dem jeweiligen Senior </w:t>
      </w:r>
      <w:proofErr w:type="spellStart"/>
      <w:r>
        <w:t>Lecturer</w:t>
      </w:r>
      <w:proofErr w:type="spellEnd"/>
      <w:r>
        <w:t xml:space="preserve"> (Ungarisch: Mag. </w:t>
      </w:r>
      <w:proofErr w:type="spellStart"/>
      <w:r>
        <w:t>Márta</w:t>
      </w:r>
      <w:proofErr w:type="spellEnd"/>
      <w:r>
        <w:t xml:space="preserve"> </w:t>
      </w:r>
      <w:proofErr w:type="spellStart"/>
      <w:r>
        <w:t>Csire</w:t>
      </w:r>
      <w:proofErr w:type="spellEnd"/>
      <w:r>
        <w:t xml:space="preserve">, Finnisch: Mag. Dr. Mikko </w:t>
      </w:r>
      <w:proofErr w:type="spellStart"/>
      <w:r>
        <w:t>Kajander</w:t>
      </w:r>
      <w:proofErr w:type="spellEnd"/>
      <w:r>
        <w:t xml:space="preserve">). </w:t>
      </w:r>
    </w:p>
    <w:p w:rsidR="00171A57" w:rsidRDefault="00171A57" w:rsidP="00171A57">
      <w:pPr>
        <w:ind w:left="-5"/>
      </w:pPr>
      <w:r>
        <w:rPr>
          <w:b/>
        </w:rPr>
        <w:t>Achtung!</w:t>
      </w:r>
      <w:r>
        <w:t xml:space="preserve"> Es gibt keine Sprachbeherrschungsprüfung über einzelne Teile des verpflichtenden Sprachunterrichts. Am Abschluss des Studiums muss man </w:t>
      </w:r>
      <w:r>
        <w:rPr>
          <w:u w:val="single" w:color="000000"/>
        </w:rPr>
        <w:t>entweder</w:t>
      </w:r>
      <w:r>
        <w:t xml:space="preserve"> sämtliche Spracherwerbsstunden (Ungarischer, bzw. finnischer Spracherwerb I-VI) </w:t>
      </w:r>
      <w:r>
        <w:rPr>
          <w:u w:val="single" w:color="000000"/>
        </w:rPr>
        <w:t>oder</w:t>
      </w:r>
      <w:r>
        <w:t xml:space="preserve"> die Sprachbeherrschungsprüfung absolviert haben.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11. Erweiterungscurriculum /EC/ (nur Bachelorstudien!) </w:t>
      </w:r>
    </w:p>
    <w:p w:rsidR="00171A57" w:rsidRDefault="00171A57" w:rsidP="00171A57">
      <w:pPr>
        <w:spacing w:after="0" w:line="259" w:lineRule="auto"/>
        <w:ind w:left="0" w:firstLine="0"/>
        <w:jc w:val="left"/>
      </w:pPr>
      <w:r>
        <w:t xml:space="preserve"> </w:t>
      </w:r>
    </w:p>
    <w:p w:rsidR="00171A57" w:rsidRDefault="00171A57" w:rsidP="00171A57">
      <w:pPr>
        <w:ind w:left="-5"/>
      </w:pPr>
      <w:r>
        <w:lastRenderedPageBreak/>
        <w:t>Erweiterungscurricula stellen modularisierte „Minicurricula” mit einem normierten ECTS</w:t>
      </w:r>
      <w:r w:rsidR="002A0C8B">
        <w:t xml:space="preserve"> </w:t>
      </w:r>
      <w:r>
        <w:t xml:space="preserve">Rahmen von 15 oder 30 ECTS-Punkten dar. Ausführliche Informationen zu den einzelnen </w:t>
      </w:r>
      <w:proofErr w:type="spellStart"/>
      <w:r>
        <w:t>EC</w:t>
      </w:r>
      <w:r w:rsidR="00835E8C">
        <w:t>‘s</w:t>
      </w:r>
      <w:proofErr w:type="spellEnd"/>
      <w:r>
        <w:t xml:space="preserve"> </w:t>
      </w:r>
    </w:p>
    <w:p w:rsidR="00171A57" w:rsidRDefault="00835E8C" w:rsidP="00171A57">
      <w:pPr>
        <w:tabs>
          <w:tab w:val="center" w:pos="1058"/>
          <w:tab w:val="center" w:pos="1710"/>
          <w:tab w:val="center" w:pos="2308"/>
          <w:tab w:val="center" w:pos="3273"/>
          <w:tab w:val="center" w:pos="4299"/>
          <w:tab w:val="center" w:pos="5511"/>
          <w:tab w:val="center" w:pos="6688"/>
          <w:tab w:val="center" w:pos="7686"/>
          <w:tab w:val="right" w:pos="9070"/>
        </w:tabs>
        <w:ind w:left="-15" w:firstLine="0"/>
        <w:jc w:val="left"/>
      </w:pPr>
      <w:r>
        <w:t>F</w:t>
      </w:r>
      <w:r w:rsidR="00171A57">
        <w:t>inde</w:t>
      </w:r>
      <w:r>
        <w:t xml:space="preserve">n Sie </w:t>
      </w:r>
      <w:r w:rsidR="00171A57">
        <w:tab/>
        <w:t xml:space="preserve">auf </w:t>
      </w:r>
      <w:r w:rsidR="00171A57">
        <w:tab/>
        <w:t xml:space="preserve">der </w:t>
      </w:r>
      <w:r w:rsidR="00171A57">
        <w:tab/>
        <w:t xml:space="preserve">Homepage </w:t>
      </w:r>
      <w:r w:rsidR="00171A57">
        <w:tab/>
        <w:t xml:space="preserve">vom </w:t>
      </w:r>
      <w:r w:rsidR="00171A57">
        <w:tab/>
        <w:t xml:space="preserve">Studienservice </w:t>
      </w:r>
      <w:r w:rsidR="00171A57">
        <w:tab/>
        <w:t xml:space="preserve">und </w:t>
      </w:r>
      <w:r w:rsidR="00171A57">
        <w:tab/>
        <w:t xml:space="preserve">Lehrwesen </w:t>
      </w:r>
      <w:r w:rsidR="00171A57">
        <w:tab/>
        <w:t>unter:</w:t>
      </w:r>
      <w:r>
        <w:t xml:space="preserve"> </w:t>
      </w:r>
      <w:hyperlink r:id="rId24" w:history="1">
        <w:r w:rsidRPr="00337CF7">
          <w:rPr>
            <w:rStyle w:val="Hyperlink"/>
          </w:rPr>
          <w:t>https://slw.univie.ac.at/studieren/studienorganisation/erweiterungscurricula-und-alternative-erweiterungen/</w:t>
        </w:r>
      </w:hyperlink>
      <w:r>
        <w:t xml:space="preserve">. </w:t>
      </w:r>
      <w:r w:rsidR="00171A57">
        <w:t xml:space="preserve">  </w:t>
      </w:r>
    </w:p>
    <w:p w:rsidR="00171A57" w:rsidRDefault="00171A57" w:rsidP="00171A57">
      <w:pPr>
        <w:ind w:left="-5"/>
      </w:pPr>
      <w:r>
        <w:t xml:space="preserve">Für ein EC müssen Sie sich im </w:t>
      </w:r>
      <w:proofErr w:type="gramStart"/>
      <w:r w:rsidR="002A0C8B">
        <w:t>u:space</w:t>
      </w:r>
      <w:proofErr w:type="gramEnd"/>
      <w:r>
        <w:t xml:space="preserve"> registrieren. Wer ein Doppelstudium betreibt, muss dafür Sorge tragen, dass das EC dem richtigen Studium zugeordnet wird. </w:t>
      </w:r>
    </w:p>
    <w:p w:rsidR="00171A57" w:rsidRDefault="00171A57" w:rsidP="00171A57">
      <w:pPr>
        <w:ind w:left="-5"/>
      </w:pPr>
      <w:r>
        <w:t xml:space="preserve">Die Bachelorstudien umfassen jeweils 180 ECTS-Punkte. Das Kernstudium beträgt 150 Punkte. Darüber hinaus sind 30 ECTS-Punkte zu erwerben. Dafür gibt es drei verschiedene Möglichkeiten: </w:t>
      </w:r>
    </w:p>
    <w:p w:rsidR="00171A57" w:rsidRDefault="00171A57" w:rsidP="00171A57">
      <w:pPr>
        <w:spacing w:after="0" w:line="259" w:lineRule="auto"/>
        <w:ind w:left="0" w:firstLine="0"/>
        <w:jc w:val="left"/>
      </w:pPr>
      <w:r>
        <w:t xml:space="preserve"> </w:t>
      </w:r>
    </w:p>
    <w:p w:rsidR="00171A57" w:rsidRDefault="00171A57" w:rsidP="00171A57">
      <w:pPr>
        <w:numPr>
          <w:ilvl w:val="0"/>
          <w:numId w:val="10"/>
        </w:numPr>
        <w:ind w:hanging="260"/>
      </w:pPr>
      <w:r>
        <w:t xml:space="preserve">Absolvierung eines </w:t>
      </w:r>
      <w:proofErr w:type="spellStart"/>
      <w:r>
        <w:t>EC</w:t>
      </w:r>
      <w:r w:rsidR="006D0D38">
        <w:t>‘s</w:t>
      </w:r>
      <w:proofErr w:type="spellEnd"/>
      <w:r>
        <w:t xml:space="preserve"> zu 30 ECTS-Punkten </w:t>
      </w:r>
    </w:p>
    <w:p w:rsidR="00171A57" w:rsidRDefault="00171A57" w:rsidP="00171A57">
      <w:pPr>
        <w:numPr>
          <w:ilvl w:val="0"/>
          <w:numId w:val="10"/>
        </w:numPr>
        <w:ind w:hanging="260"/>
      </w:pPr>
      <w:r>
        <w:t xml:space="preserve">Absolvierung zweier </w:t>
      </w:r>
      <w:proofErr w:type="spellStart"/>
      <w:r>
        <w:t>EC’s</w:t>
      </w:r>
      <w:proofErr w:type="spellEnd"/>
      <w:r>
        <w:t xml:space="preserve"> zu je 15 </w:t>
      </w:r>
      <w:r w:rsidR="006D0D38">
        <w:t xml:space="preserve">ECTS </w:t>
      </w:r>
      <w:r>
        <w:t xml:space="preserve">Punkten </w:t>
      </w:r>
    </w:p>
    <w:p w:rsidR="00171A57" w:rsidRDefault="00171A57" w:rsidP="00171A57">
      <w:pPr>
        <w:numPr>
          <w:ilvl w:val="0"/>
          <w:numId w:val="10"/>
        </w:numPr>
        <w:spacing w:after="0" w:line="238" w:lineRule="auto"/>
        <w:ind w:hanging="260"/>
      </w:pPr>
      <w:r>
        <w:t xml:space="preserve">Absolvierung eines </w:t>
      </w:r>
      <w:proofErr w:type="spellStart"/>
      <w:r>
        <w:t>EC</w:t>
      </w:r>
      <w:r w:rsidR="006D0D38">
        <w:t>‘s</w:t>
      </w:r>
      <w:proofErr w:type="spellEnd"/>
      <w:r>
        <w:t xml:space="preserve"> zu 15 </w:t>
      </w:r>
      <w:r w:rsidR="006D0D38">
        <w:t xml:space="preserve">ECTS </w:t>
      </w:r>
      <w:r>
        <w:t xml:space="preserve">Punkten + die Alternative Erweiterung (15 ECTS-Punkte) </w:t>
      </w:r>
      <w:r>
        <w:rPr>
          <w:u w:val="single" w:color="000000"/>
        </w:rPr>
        <w:t>Alternative Erweiterung</w:t>
      </w:r>
      <w:r>
        <w:t xml:space="preserve">: Es besteht die Möglichkeit, anstatt eines Erweiterungscurriculums zu 15 Punkten 15 ECTS-Punkte aus verschiedenen Lehrveranstaltungen zu sammeln, die sonst für das Studium nicht angerechnet werden.  </w:t>
      </w:r>
    </w:p>
    <w:p w:rsidR="00171A57" w:rsidRDefault="00171A57" w:rsidP="00171A57">
      <w:pPr>
        <w:ind w:left="-5"/>
      </w:pPr>
      <w:r>
        <w:rPr>
          <w:u w:val="single" w:color="000000"/>
        </w:rPr>
        <w:t>Wann soll man mit dem EC beginnen?</w:t>
      </w:r>
      <w:r>
        <w:t xml:space="preserve"> Hier gibt es keine Vorschriften. Am besten beginnt man damit spätestens im 3. Semester.  </w:t>
      </w:r>
    </w:p>
    <w:p w:rsidR="00171A57" w:rsidRDefault="00171A57" w:rsidP="00171A57">
      <w:pPr>
        <w:ind w:left="-5"/>
      </w:pPr>
      <w:r>
        <w:rPr>
          <w:b/>
        </w:rPr>
        <w:t xml:space="preserve">Achtung! </w:t>
      </w:r>
      <w:r>
        <w:t xml:space="preserve">Wer </w:t>
      </w:r>
      <w:proofErr w:type="spellStart"/>
      <w:r>
        <w:t>Hungarologie</w:t>
      </w:r>
      <w:proofErr w:type="spellEnd"/>
      <w:r>
        <w:t xml:space="preserve"> studiert, darf das EC </w:t>
      </w:r>
      <w:r>
        <w:rPr>
          <w:i/>
        </w:rPr>
        <w:t>Ungarische Sprache, Literatur und Kultur</w:t>
      </w:r>
      <w:r>
        <w:t xml:space="preserve"> nicht wählen; wer </w:t>
      </w:r>
      <w:proofErr w:type="spellStart"/>
      <w:r>
        <w:t>Fennistik</w:t>
      </w:r>
      <w:proofErr w:type="spellEnd"/>
      <w:r>
        <w:t xml:space="preserve"> studiert, darf das EC </w:t>
      </w:r>
      <w:r>
        <w:rPr>
          <w:i/>
        </w:rPr>
        <w:t>Finnische Kultur und Sprache</w:t>
      </w:r>
      <w:r>
        <w:t xml:space="preserve"> nicht wählen. Umgekehrt (</w:t>
      </w:r>
      <w:proofErr w:type="spellStart"/>
      <w:r>
        <w:t>Hungarologie</w:t>
      </w:r>
      <w:proofErr w:type="spellEnd"/>
      <w:r>
        <w:t xml:space="preserve"> &gt;</w:t>
      </w:r>
      <w:r>
        <w:rPr>
          <w:i/>
        </w:rPr>
        <w:t xml:space="preserve"> Finnische Kultur und Sprache</w:t>
      </w:r>
      <w:r>
        <w:t xml:space="preserve">; </w:t>
      </w:r>
      <w:proofErr w:type="spellStart"/>
      <w:r>
        <w:t>Fennistik</w:t>
      </w:r>
      <w:proofErr w:type="spellEnd"/>
      <w:r>
        <w:t xml:space="preserve"> &gt; </w:t>
      </w:r>
      <w:r>
        <w:rPr>
          <w:i/>
        </w:rPr>
        <w:t>Ungarische Sprache, Literatur und Kultur</w:t>
      </w:r>
      <w:r>
        <w:t xml:space="preserve">) ist aber erlaubt. </w:t>
      </w:r>
    </w:p>
    <w:p w:rsidR="00171A57" w:rsidRDefault="00171A57" w:rsidP="00171A57">
      <w:pPr>
        <w:ind w:left="-5"/>
      </w:pPr>
      <w:r>
        <w:rPr>
          <w:u w:val="single" w:color="000000"/>
        </w:rPr>
        <w:t>EC im Doppelstudium</w:t>
      </w:r>
      <w:r>
        <w:t xml:space="preserve">: Wird ein EC für ein BA-Studium absolviert, kann es nach erfolgter Absolvierung als Ganzes für ein weiteres BA-Studium anerkannt werden. Zuständig für die Anerkennung des gesamten ECs ist dann die SPL </w:t>
      </w:r>
      <w:proofErr w:type="gramStart"/>
      <w:r>
        <w:t>des weiteren</w:t>
      </w:r>
      <w:proofErr w:type="gramEnd"/>
      <w:r>
        <w:t xml:space="preserve"> BA-Studiums. Voraussetzung: dass EC darf nicht aus dem Angebot des eigenen BA-Studiums stammen.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12.  Ergänzungsprüfung - Latein </w:t>
      </w:r>
    </w:p>
    <w:p w:rsidR="00171A57" w:rsidRDefault="00171A57" w:rsidP="00171A57">
      <w:pPr>
        <w:spacing w:after="0" w:line="259" w:lineRule="auto"/>
        <w:ind w:left="0" w:firstLine="0"/>
        <w:jc w:val="left"/>
      </w:pPr>
      <w:r>
        <w:rPr>
          <w:b/>
        </w:rPr>
        <w:t xml:space="preserve"> </w:t>
      </w:r>
    </w:p>
    <w:p w:rsidR="00171A57" w:rsidRDefault="00171A57" w:rsidP="00171A57">
      <w:pPr>
        <w:ind w:left="-5"/>
      </w:pPr>
      <w:r>
        <w:t>Latein ist für alle drei Bachelorstudien und auch für das Lehramtsstudium Ungarisch Pflicht. Hat man Latein nicht im Ausmaß von mindesten</w:t>
      </w:r>
      <w:r w:rsidR="006D0D38">
        <w:t>s</w:t>
      </w:r>
      <w:r>
        <w:t xml:space="preserve"> 10 Wochenstunden in der Oberstufe absolviert, so ist eine Lateinergänzungsprüfung abzulegen. </w:t>
      </w:r>
      <w:r>
        <w:rPr>
          <w:b/>
        </w:rPr>
        <w:t>Achtung!</w:t>
      </w:r>
      <w:r>
        <w:t xml:space="preserve"> Diese Ergänzungsprüfung ist unbedingt vor der letzten Prüfung innerhalb des Bachelorstudiums abzulegen. Beim Lehramtsstudium muss die Ergänzungsprüfung im ersten Studienabschnitt absolviert werden. Das Latinum kann an der Universität Wien in Form von zweisemestrigen Lehrveranstaltungen mit je 6 Semesterwochenstunden und einer abschließenden mündlichen sowie schriftlichen Prüfung abgelegt werden. Diese Lehrveranstaltung wird mit Beginn sowohl im Wintersemester als auch im Sommersemester angeboten. </w:t>
      </w:r>
    </w:p>
    <w:p w:rsidR="00171A57" w:rsidRDefault="00BE4F03" w:rsidP="00171A57">
      <w:pPr>
        <w:spacing w:after="0" w:line="259" w:lineRule="auto"/>
        <w:ind w:left="-5"/>
        <w:jc w:val="left"/>
      </w:pPr>
      <w:hyperlink r:id="rId25" w:history="1">
        <w:r w:rsidR="00835E8C" w:rsidRPr="00337CF7">
          <w:rPr>
            <w:rStyle w:val="Hyperlink"/>
            <w:u w:color="0000FF"/>
          </w:rPr>
          <w:t>https://studienservice</w:t>
        </w:r>
      </w:hyperlink>
      <w:hyperlink r:id="rId26">
        <w:r w:rsidR="00171A57">
          <w:rPr>
            <w:color w:val="0000FF"/>
            <w:u w:val="single" w:color="0000FF"/>
          </w:rPr>
          <w:t>-</w:t>
        </w:r>
      </w:hyperlink>
      <w:hyperlink r:id="rId27">
        <w:r w:rsidR="00171A57">
          <w:rPr>
            <w:color w:val="0000FF"/>
            <w:u w:val="single" w:color="0000FF"/>
          </w:rPr>
          <w:t>lehrwesen.univie.ac.at/studieren/zusatzpruefungen/</w:t>
        </w:r>
      </w:hyperlink>
      <w:hyperlink r:id="rId28">
        <w:r w:rsidR="00171A57">
          <w:t xml:space="preserve"> </w:t>
        </w:r>
      </w:hyperlink>
      <w:r w:rsidR="00171A57">
        <w:t xml:space="preserve"> </w:t>
      </w:r>
    </w:p>
    <w:p w:rsidR="00171A57" w:rsidRDefault="00171A57" w:rsidP="00171A57">
      <w:pPr>
        <w:ind w:left="-5"/>
      </w:pPr>
      <w:r>
        <w:t xml:space="preserve">Die angebotenen Prüfungstermine für Latein finden Sie auch auf unserer Homepage &gt; Studium &gt; aktuelle Prüfungstermine.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13. Prüfungsordnung </w:t>
      </w:r>
    </w:p>
    <w:p w:rsidR="00171A57" w:rsidRDefault="00171A57" w:rsidP="00171A57">
      <w:pPr>
        <w:spacing w:after="0" w:line="259" w:lineRule="auto"/>
        <w:ind w:left="0" w:firstLine="0"/>
        <w:jc w:val="left"/>
      </w:pPr>
      <w:r>
        <w:rPr>
          <w:b/>
        </w:rPr>
        <w:t xml:space="preserve"> </w:t>
      </w:r>
    </w:p>
    <w:p w:rsidR="00171A57" w:rsidRDefault="00171A57" w:rsidP="00171A57">
      <w:pPr>
        <w:ind w:left="-5"/>
      </w:pPr>
      <w:r>
        <w:rPr>
          <w:u w:val="single" w:color="000000"/>
        </w:rPr>
        <w:t>Anmeldung zur Prüfung</w:t>
      </w:r>
      <w:r>
        <w:t xml:space="preserve">: Man muss sich zur Prüfung über </w:t>
      </w:r>
      <w:proofErr w:type="gramStart"/>
      <w:r>
        <w:t>u:space</w:t>
      </w:r>
      <w:proofErr w:type="gramEnd"/>
      <w:r>
        <w:t xml:space="preserve"> anmelden, wenn die Lehrveranstaltung nichtprüfungsimmanent ist. Wenn Sie zu einem angemeldeten Prüfungstermin „nicht erscheinen“ sind Sie für den nächsten Prüfungsantritt automatisch gesperrt. Daher ist es </w:t>
      </w:r>
      <w:proofErr w:type="gramStart"/>
      <w:r>
        <w:t>wichtig</w:t>
      </w:r>
      <w:proofErr w:type="gramEnd"/>
      <w:r>
        <w:t xml:space="preserve"> dass Sie sich selbst von der Prüfung abmelden, wenn Sie nicht </w:t>
      </w:r>
      <w:r>
        <w:lastRenderedPageBreak/>
        <w:t xml:space="preserve">teilnehmen können. Sollten Sie Abmeldefrist für den Prüfungstermin bereits versäumt haben, besteht noch die Möglichkeit, dass Sie ein Email an die </w:t>
      </w:r>
      <w:proofErr w:type="spellStart"/>
      <w:r>
        <w:t>Studien</w:t>
      </w:r>
      <w:r w:rsidR="002A0C8B">
        <w:t>S</w:t>
      </w:r>
      <w:r>
        <w:t>ervice</w:t>
      </w:r>
      <w:r w:rsidR="002A0C8B">
        <w:t>S</w:t>
      </w:r>
      <w:r>
        <w:t>telle</w:t>
      </w:r>
      <w:proofErr w:type="spellEnd"/>
      <w:r>
        <w:t xml:space="preserve"> </w:t>
      </w:r>
      <w:proofErr w:type="spellStart"/>
      <w:r>
        <w:t>Finno-Ugristik</w:t>
      </w:r>
      <w:proofErr w:type="spellEnd"/>
      <w:r>
        <w:t xml:space="preserve"> an </w:t>
      </w:r>
      <w:r>
        <w:rPr>
          <w:color w:val="0000FF"/>
          <w:u w:val="single" w:color="0000FF"/>
        </w:rPr>
        <w:t>ute.fritscher@univie.ac.at</w:t>
      </w:r>
      <w:r>
        <w:t xml:space="preserve"> senden.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Ausweispflicht</w:t>
      </w:r>
      <w:r>
        <w:t xml:space="preserve">: Zur Prüfung ist der gültige Studentenausweis mitzunehmen.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Prüfungen – Nichtprüfungsimmanente Lehrveranstaltungen</w:t>
      </w:r>
      <w:r>
        <w:t xml:space="preserve">: Nichtprüfungsimmanente Lehrveranstaltungen (VO) schließen mit einer schriftlichen oder mündlichen Endprüfung. Insgesamt muss es vier Termine geben, der erste Termin ist immer am Ende des Semesters.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Prüfungen – Prüfungsimmanente Lehrveranstaltungen</w:t>
      </w:r>
      <w:r>
        <w:t xml:space="preserve">: Die für die Endbenotung zu erbringenden Leistungen werden alle im Laufe des Semesters, bzw. auch in der letzten Stunde des Semesters (Endprüfung) erbracht. Die Endbenotung setzt sich immer aus mehreren Faktoren zusammen, also nicht nur aus dem Ergebnis einer einzigen Prüfung. Wenn das Semester zu Ende gegangen ist, steht also die Endnote schon fest. Ist diese Endnote negativ, muss die gesamte Lehrveranstaltung zur Gänze in einem späteren Semester wiederholt werden.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Wiederholung einer positiven Prüfung</w:t>
      </w:r>
      <w:r>
        <w:t xml:space="preserve">: Es ist gestattet, eine schon positiv benotete Prüfung zu wiederholen (VO). Dadurch wird jedoch die erste Note nichtig, was bedeutet, dass es theoretisch auch zu einer schlechteren Note, oder gar zu einem Nichtbestehen kommen kann. </w:t>
      </w:r>
      <w:r>
        <w:rPr>
          <w:u w:val="single" w:color="000000"/>
        </w:rPr>
        <w:t>Frist</w:t>
      </w:r>
      <w:r>
        <w:t xml:space="preserve">: Eine positiv beurteilte Prüfung kann bis 6 Monate nach der Ablegung, jedoch längstens bis zum Abschluss des betreffenden Studienabschnittes oder bis zum Abschluss des betreffenden Studiums </w:t>
      </w:r>
      <w:r>
        <w:rPr>
          <w:u w:val="single" w:color="000000"/>
        </w:rPr>
        <w:t>einmal</w:t>
      </w:r>
      <w:r>
        <w:t xml:space="preserve"> wiederholt werden.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Wiederholung einer negativen Prüfung</w:t>
      </w:r>
      <w:r>
        <w:t xml:space="preserve">: Eine negativ benotete prüfungsimmanente Lehrveranstaltung muss zur Gänze in einem späteren Semester wiederholt werden. Im Falle einer negativ benoteten nichtprüfungsimmanenten Lehrveranstaltung kann die Prüfung höchstens dreimal wiederholt werden, wobei die letzte Prüfung eine kommissionelle zu sein hat. Es gibt also höchstens vier Prüfungsantritte bei einer nichtprüfungsimmanenten Lehrveranstaltung. Wird die letzte (= vierte, kommissionelle) Prüfung nicht bestanden, wird der/die Studierende von der Studienrichtung ausgeschlossen.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14. Auslandsaufenthalte </w:t>
      </w:r>
    </w:p>
    <w:p w:rsidR="00171A57" w:rsidRDefault="00171A57" w:rsidP="00171A57">
      <w:pPr>
        <w:spacing w:after="0" w:line="259" w:lineRule="auto"/>
        <w:ind w:left="0" w:firstLine="0"/>
        <w:jc w:val="left"/>
      </w:pPr>
      <w:r>
        <w:rPr>
          <w:b/>
        </w:rPr>
        <w:t xml:space="preserve"> </w:t>
      </w:r>
    </w:p>
    <w:p w:rsidR="00DA11B0" w:rsidRDefault="00171A57" w:rsidP="00171A57">
      <w:pPr>
        <w:ind w:left="-5"/>
      </w:pPr>
      <w:r>
        <w:rPr>
          <w:u w:val="single" w:color="000000"/>
        </w:rPr>
        <w:t>Auslandssemester</w:t>
      </w:r>
      <w:r>
        <w:t xml:space="preserve">: Durch die großzügige Vergabe von Stipendien ist es heutzutage relativ einfach, ein Semester an einer Universität im Ausland zu verbringen, wobei das nicht nur an einer Universität in Ungarn, Finnland oder Estland sein muss. Längere Aufenthalte in diesen drei Ländern sind aber natürlich wegen der Sprachpraxis besonders empfehlenswert. Alle Studierenden sollen die Möglichkeit, ein Semester ins Ausland zu gehen, ernsthaft in Erwägung ziehen. Das Auslandssemester soll weder im ersten Studienjahr, noch am Ende des Studiums sein. Da das Auslandssemester geplant, beantragt und bewilligt werden muss, müssen die Vorbereitungen dafür ein Semester früher beginnen. Vgl. zu diesem Thema die relevanten Seiten der </w:t>
      </w:r>
      <w:proofErr w:type="gramStart"/>
      <w:r>
        <w:t>Homepage  (</w:t>
      </w:r>
      <w:proofErr w:type="gramEnd"/>
      <w:r>
        <w:t>Studium &gt; International, bzw. Studium &gt; Studienvertretung &gt; Studium &amp; Infos &gt; Auslandssemester)</w:t>
      </w:r>
      <w:r w:rsidR="008F7A98">
        <w:t xml:space="preserve">. Weitere Informationen über die Erasmus-Studentenmobilität bekommen Sie von unserer ERASMUS Koordinatorin Frau Mag. </w:t>
      </w:r>
      <w:proofErr w:type="spellStart"/>
      <w:r w:rsidR="008F7A98" w:rsidRPr="008F7A98">
        <w:rPr>
          <w:lang w:val="en-US"/>
        </w:rPr>
        <w:t>Márta</w:t>
      </w:r>
      <w:proofErr w:type="spellEnd"/>
      <w:r w:rsidR="008F7A98" w:rsidRPr="008F7A98">
        <w:rPr>
          <w:lang w:val="en-US"/>
        </w:rPr>
        <w:t xml:space="preserve"> </w:t>
      </w:r>
      <w:proofErr w:type="spellStart"/>
      <w:r w:rsidR="008F7A98" w:rsidRPr="008F7A98">
        <w:rPr>
          <w:lang w:val="en-US"/>
        </w:rPr>
        <w:t>Csire</w:t>
      </w:r>
      <w:proofErr w:type="spellEnd"/>
      <w:r w:rsidR="008F7A98" w:rsidRPr="008F7A98">
        <w:rPr>
          <w:lang w:val="en-US"/>
        </w:rPr>
        <w:t xml:space="preserve"> </w:t>
      </w:r>
      <w:hyperlink r:id="rId29" w:history="1">
        <w:r w:rsidR="008F7A98" w:rsidRPr="008F7A98">
          <w:rPr>
            <w:rStyle w:val="Hyperlink"/>
            <w:lang w:val="en-US"/>
          </w:rPr>
          <w:t>https://finno-ugristik.univie.ac.at/studium/internationales/erasmus-austausch/</w:t>
        </w:r>
      </w:hyperlink>
      <w:r w:rsidR="008F7A98" w:rsidRPr="008F7A98">
        <w:rPr>
          <w:lang w:val="en-US"/>
        </w:rPr>
        <w:t>.</w:t>
      </w:r>
      <w:r w:rsidR="008F7A98">
        <w:rPr>
          <w:lang w:val="en-US"/>
        </w:rPr>
        <w:t xml:space="preserve"> </w:t>
      </w:r>
      <w:r w:rsidR="008F7A98" w:rsidRPr="008F7A98">
        <w:t>Aktuelle Informationen ers</w:t>
      </w:r>
      <w:r w:rsidR="008F7A98">
        <w:t>cheinen auch auf unserer Homepage (Restplätze usw.) sowie</w:t>
      </w:r>
      <w:r w:rsidR="00DA11B0">
        <w:t xml:space="preserve"> auf den Erasmus-Seiten der Universität Wien </w:t>
      </w:r>
      <w:hyperlink r:id="rId30" w:history="1">
        <w:r w:rsidR="00DA11B0" w:rsidRPr="00337CF7">
          <w:rPr>
            <w:rStyle w:val="Hyperlink"/>
          </w:rPr>
          <w:t>https://international.univie.ac.at/student-mobility/outgoing-students/erasmus-studienaufenthalte/</w:t>
        </w:r>
      </w:hyperlink>
      <w:r w:rsidR="00DA11B0">
        <w:t>.</w:t>
      </w:r>
      <w:r>
        <w:t xml:space="preserve"> </w:t>
      </w:r>
    </w:p>
    <w:p w:rsidR="00171A57" w:rsidRDefault="00DA11B0" w:rsidP="00171A57">
      <w:pPr>
        <w:ind w:left="-5"/>
      </w:pPr>
      <w:r w:rsidRPr="00DA11B0">
        <w:rPr>
          <w:u w:val="single"/>
        </w:rPr>
        <w:lastRenderedPageBreak/>
        <w:t>Sommerschule:</w:t>
      </w:r>
      <w:r>
        <w:t xml:space="preserve"> </w:t>
      </w:r>
      <w:r w:rsidR="00171A57">
        <w:t xml:space="preserve">Es ist auch möglich, mit einem Stipendium sich an einer Sommerschule in Ungarn, Finnland oder Estland zu beteiligen. Unsere Abteilung organisiert jeden Juli eine Sommerschule in Szombathely für </w:t>
      </w:r>
      <w:proofErr w:type="spellStart"/>
      <w:r w:rsidR="00171A57">
        <w:t>HungarologInnen</w:t>
      </w:r>
      <w:proofErr w:type="spellEnd"/>
      <w:r>
        <w:t xml:space="preserve"> </w:t>
      </w:r>
      <w:hyperlink r:id="rId31" w:history="1">
        <w:r w:rsidRPr="00337CF7">
          <w:rPr>
            <w:rStyle w:val="Hyperlink"/>
          </w:rPr>
          <w:t>https://finno-ugristik.univie.ac.at/studium/internationales/sommerkolleg-szombathely/</w:t>
        </w:r>
      </w:hyperlink>
      <w:r>
        <w:t xml:space="preserve"> </w:t>
      </w:r>
      <w:r w:rsidR="00171A57">
        <w:t xml:space="preserve">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15. Sekretariat &amp; </w:t>
      </w:r>
      <w:proofErr w:type="spellStart"/>
      <w:r>
        <w:t>StudienServiceStelle</w:t>
      </w:r>
      <w:proofErr w:type="spellEnd"/>
      <w:r>
        <w:t xml:space="preserve"> </w:t>
      </w:r>
      <w:proofErr w:type="spellStart"/>
      <w:r>
        <w:t>Finno-Ugristik</w:t>
      </w:r>
      <w:proofErr w:type="spellEnd"/>
      <w:r>
        <w:t xml:space="preserve"> </w:t>
      </w:r>
    </w:p>
    <w:p w:rsidR="00171A57" w:rsidRDefault="00171A57" w:rsidP="00171A57">
      <w:pPr>
        <w:spacing w:after="0" w:line="259" w:lineRule="auto"/>
        <w:ind w:left="0" w:firstLine="0"/>
        <w:jc w:val="left"/>
      </w:pPr>
      <w:r>
        <w:rPr>
          <w:b/>
        </w:rPr>
        <w:t xml:space="preserve"> </w:t>
      </w:r>
    </w:p>
    <w:p w:rsidR="00171A57" w:rsidRDefault="00171A57" w:rsidP="00171A57">
      <w:pPr>
        <w:numPr>
          <w:ilvl w:val="0"/>
          <w:numId w:val="11"/>
        </w:numPr>
        <w:ind w:hanging="360"/>
      </w:pPr>
      <w:r>
        <w:t xml:space="preserve">Das Sekretariat ist die Anlaufstelle für Lehrbeauftragte und ist für Finanzangelegenheiten, Raumreservierungen, Schlüsselverwaltung sowie für die Aktualisierung der </w:t>
      </w:r>
    </w:p>
    <w:p w:rsidR="00171A57" w:rsidRDefault="00171A57" w:rsidP="00171A57">
      <w:pPr>
        <w:ind w:left="370"/>
      </w:pPr>
      <w:r>
        <w:t xml:space="preserve">Abteilungshomepage zuständig. Das Sekretariat befindet sich im Raum 2L 02 06, 2. Stock und wird von Frau Ute Fritscher geführt.  </w:t>
      </w:r>
    </w:p>
    <w:p w:rsidR="00171A57" w:rsidRDefault="00171A57" w:rsidP="00171A57">
      <w:pPr>
        <w:numPr>
          <w:ilvl w:val="0"/>
          <w:numId w:val="11"/>
        </w:numPr>
        <w:ind w:hanging="360"/>
      </w:pPr>
      <w:r>
        <w:t xml:space="preserve">Frau Fritscher erledigt auch die Aufgaben der </w:t>
      </w:r>
      <w:proofErr w:type="spellStart"/>
      <w:r>
        <w:t>StudienServiceStelle</w:t>
      </w:r>
      <w:proofErr w:type="spellEnd"/>
      <w:r>
        <w:t xml:space="preserve"> </w:t>
      </w:r>
      <w:proofErr w:type="spellStart"/>
      <w:r>
        <w:t>Finno-Ugristik</w:t>
      </w:r>
      <w:proofErr w:type="spellEnd"/>
      <w:r>
        <w:t xml:space="preserve">: Anerkennung von Studienleistungen lt. </w:t>
      </w:r>
      <w:proofErr w:type="spellStart"/>
      <w:r>
        <w:t>VizeSPL</w:t>
      </w:r>
      <w:proofErr w:type="spellEnd"/>
      <w:r>
        <w:t xml:space="preserve"> (Bescheid), Verwaltung des </w:t>
      </w:r>
      <w:proofErr w:type="gramStart"/>
      <w:r w:rsidR="002A0C8B">
        <w:t>u:find</w:t>
      </w:r>
      <w:proofErr w:type="gramEnd"/>
      <w:r>
        <w:t xml:space="preserve"> </w:t>
      </w:r>
    </w:p>
    <w:p w:rsidR="00171A57" w:rsidRDefault="00171A57" w:rsidP="00171A57">
      <w:pPr>
        <w:spacing w:after="0" w:line="259" w:lineRule="auto"/>
        <w:ind w:left="135" w:right="79"/>
        <w:jc w:val="center"/>
      </w:pPr>
      <w:r>
        <w:t xml:space="preserve">Anmeldesystems der Abteilung </w:t>
      </w:r>
      <w:proofErr w:type="spellStart"/>
      <w:r>
        <w:t>Finno-Ugristik</w:t>
      </w:r>
      <w:proofErr w:type="spellEnd"/>
      <w:r>
        <w:t xml:space="preserve"> im Bereich der Lehrveranstaltungs- und </w:t>
      </w:r>
    </w:p>
    <w:p w:rsidR="00171A57" w:rsidRDefault="00171A57" w:rsidP="00171A57">
      <w:pPr>
        <w:spacing w:after="0" w:line="259" w:lineRule="auto"/>
        <w:ind w:left="135"/>
        <w:jc w:val="center"/>
      </w:pPr>
      <w:r>
        <w:t xml:space="preserve">Prüfungsanmeldung), Noteneingabe, Hörsaalreservierung (Raum- und Terminbuchung), </w:t>
      </w:r>
    </w:p>
    <w:p w:rsidR="00171A57" w:rsidRDefault="00171A57" w:rsidP="00171A57">
      <w:pPr>
        <w:spacing w:after="0" w:line="238" w:lineRule="auto"/>
        <w:ind w:left="370"/>
        <w:jc w:val="left"/>
      </w:pPr>
      <w:r>
        <w:t xml:space="preserve">Erfassung und Eingabe der Daten für das Online Vorlesungsverzeichnis </w:t>
      </w:r>
      <w:proofErr w:type="gramStart"/>
      <w:r w:rsidR="00DA11B0">
        <w:t>u:find</w:t>
      </w:r>
      <w:proofErr w:type="gramEnd"/>
      <w:r>
        <w:t xml:space="preserve">, Aufbereitung der Prüfungspässe, usw., Die </w:t>
      </w:r>
      <w:proofErr w:type="spellStart"/>
      <w:r>
        <w:t>StudienServiceStelle</w:t>
      </w:r>
      <w:proofErr w:type="spellEnd"/>
      <w:r>
        <w:t xml:space="preserve"> </w:t>
      </w:r>
      <w:proofErr w:type="spellStart"/>
      <w:r>
        <w:t>Finno-Ugristik</w:t>
      </w:r>
      <w:proofErr w:type="spellEnd"/>
      <w:r>
        <w:t xml:space="preserve"> befindet sich im selben Raum 2L 02 06, 2. Stock.  </w:t>
      </w:r>
    </w:p>
    <w:p w:rsidR="00171A57" w:rsidRDefault="00171A57" w:rsidP="00171A57">
      <w:pPr>
        <w:spacing w:after="0" w:line="259" w:lineRule="auto"/>
        <w:ind w:left="0" w:firstLine="0"/>
        <w:jc w:val="left"/>
      </w:pPr>
      <w:r>
        <w:t xml:space="preserve"> </w:t>
      </w:r>
    </w:p>
    <w:p w:rsidR="00171A57" w:rsidRDefault="00171A57" w:rsidP="00171A57">
      <w:pPr>
        <w:ind w:left="-5"/>
      </w:pPr>
      <w:r>
        <w:rPr>
          <w:u w:val="single" w:color="000000"/>
        </w:rPr>
        <w:t xml:space="preserve">Öffnungszeiten der </w:t>
      </w:r>
      <w:proofErr w:type="spellStart"/>
      <w:r>
        <w:rPr>
          <w:u w:val="single" w:color="000000"/>
        </w:rPr>
        <w:t>StudienServiceStelle</w:t>
      </w:r>
      <w:proofErr w:type="spellEnd"/>
      <w:r>
        <w:rPr>
          <w:u w:val="single" w:color="000000"/>
        </w:rPr>
        <w:t xml:space="preserve"> während des Semesters:</w:t>
      </w:r>
      <w:r>
        <w:t xml:space="preserve"> Dienstag und Mittwoch von 09:00 bis 12:00 Uhr, Donnerstag von 13:00 bis 17:00 Uhr  </w:t>
      </w:r>
    </w:p>
    <w:p w:rsidR="00171A57" w:rsidRDefault="00171A57" w:rsidP="00171A57">
      <w:pPr>
        <w:spacing w:after="4" w:line="252" w:lineRule="auto"/>
        <w:ind w:left="-5"/>
        <w:jc w:val="left"/>
      </w:pPr>
      <w:r>
        <w:rPr>
          <w:u w:val="single" w:color="000000"/>
        </w:rPr>
        <w:t xml:space="preserve">Öffnungszeiten der </w:t>
      </w:r>
      <w:proofErr w:type="spellStart"/>
      <w:r>
        <w:rPr>
          <w:u w:val="single" w:color="000000"/>
        </w:rPr>
        <w:t>Studien</w:t>
      </w:r>
      <w:r w:rsidR="00DA11B0">
        <w:rPr>
          <w:u w:val="single" w:color="000000"/>
        </w:rPr>
        <w:t>S</w:t>
      </w:r>
      <w:r>
        <w:rPr>
          <w:u w:val="single" w:color="000000"/>
        </w:rPr>
        <w:t>ervice</w:t>
      </w:r>
      <w:r w:rsidR="00DA11B0">
        <w:rPr>
          <w:u w:val="single" w:color="000000"/>
        </w:rPr>
        <w:t>S</w:t>
      </w:r>
      <w:r>
        <w:rPr>
          <w:u w:val="single" w:color="000000"/>
        </w:rPr>
        <w:t>telle</w:t>
      </w:r>
      <w:proofErr w:type="spellEnd"/>
      <w:r>
        <w:rPr>
          <w:u w:val="single" w:color="000000"/>
        </w:rPr>
        <w:t xml:space="preserve"> während der vorlesungsfreien Zeit:</w:t>
      </w:r>
      <w:r>
        <w:t xml:space="preserve"> Dienstag und </w:t>
      </w:r>
    </w:p>
    <w:p w:rsidR="00171A57" w:rsidRDefault="00171A57" w:rsidP="00171A57">
      <w:pPr>
        <w:ind w:left="-5"/>
      </w:pPr>
      <w:r>
        <w:t xml:space="preserve">Mittwoch von 09:00 bis 12:00 Uhr, Donnerstag von 10:00 bis 14:00 Uhr </w:t>
      </w:r>
    </w:p>
    <w:p w:rsidR="00171A57" w:rsidRPr="00E30CD0" w:rsidRDefault="00171A57" w:rsidP="00171A57">
      <w:pPr>
        <w:ind w:left="-5"/>
        <w:rPr>
          <w:lang w:val="en-US"/>
        </w:rPr>
      </w:pPr>
      <w:proofErr w:type="spellStart"/>
      <w:r w:rsidRPr="00E30CD0">
        <w:rPr>
          <w:lang w:val="en-US"/>
        </w:rPr>
        <w:t>Telefon</w:t>
      </w:r>
      <w:proofErr w:type="spellEnd"/>
      <w:r w:rsidRPr="00E30CD0">
        <w:rPr>
          <w:lang w:val="en-US"/>
        </w:rPr>
        <w:t xml:space="preserve">: +43-1-4277 DW 43010 </w:t>
      </w:r>
    </w:p>
    <w:p w:rsidR="00171A57" w:rsidRPr="00E30CD0" w:rsidRDefault="00171A57" w:rsidP="00171A57">
      <w:pPr>
        <w:ind w:left="-5"/>
        <w:rPr>
          <w:lang w:val="en-US"/>
        </w:rPr>
      </w:pPr>
      <w:r w:rsidRPr="00E30CD0">
        <w:rPr>
          <w:lang w:val="en-US"/>
        </w:rPr>
        <w:t xml:space="preserve">Fax: +43-1-4277-843010 </w:t>
      </w:r>
    </w:p>
    <w:p w:rsidR="00171A57" w:rsidRPr="00E30CD0" w:rsidRDefault="00171A57" w:rsidP="00171A57">
      <w:pPr>
        <w:spacing w:after="0" w:line="259" w:lineRule="auto"/>
        <w:ind w:left="-5"/>
        <w:jc w:val="left"/>
        <w:rPr>
          <w:lang w:val="en-US"/>
        </w:rPr>
      </w:pPr>
      <w:r w:rsidRPr="00E30CD0">
        <w:rPr>
          <w:lang w:val="en-US"/>
        </w:rPr>
        <w:t xml:space="preserve">Email: </w:t>
      </w:r>
      <w:r w:rsidRPr="00E30CD0">
        <w:rPr>
          <w:color w:val="0000FF"/>
          <w:u w:val="single" w:color="0000FF"/>
          <w:lang w:val="en-US"/>
        </w:rPr>
        <w:t>ute.fritscher@univie.ac.at</w:t>
      </w:r>
      <w:r w:rsidRPr="00E30CD0">
        <w:rPr>
          <w:color w:val="0000FF"/>
          <w:sz w:val="22"/>
          <w:lang w:val="en-US"/>
        </w:rPr>
        <w:t xml:space="preserve"> </w:t>
      </w:r>
    </w:p>
    <w:p w:rsidR="00171A57" w:rsidRPr="00E30CD0" w:rsidRDefault="00171A57" w:rsidP="00171A57">
      <w:pPr>
        <w:spacing w:after="0" w:line="259" w:lineRule="auto"/>
        <w:ind w:left="0" w:firstLine="0"/>
        <w:jc w:val="left"/>
        <w:rPr>
          <w:lang w:val="en-US"/>
        </w:rPr>
      </w:pPr>
      <w:r w:rsidRPr="00E30CD0">
        <w:rPr>
          <w:lang w:val="en-US"/>
        </w:rPr>
        <w:t xml:space="preserve"> </w:t>
      </w:r>
    </w:p>
    <w:p w:rsidR="00171A57" w:rsidRPr="00E30CD0" w:rsidRDefault="00171A57" w:rsidP="00171A57">
      <w:pPr>
        <w:pStyle w:val="berschrift1"/>
        <w:ind w:left="-5"/>
        <w:rPr>
          <w:lang w:val="en-US"/>
        </w:rPr>
      </w:pPr>
      <w:r w:rsidRPr="00E30CD0">
        <w:rPr>
          <w:lang w:val="en-US"/>
        </w:rPr>
        <w:t xml:space="preserve">16. Homepage </w:t>
      </w:r>
    </w:p>
    <w:p w:rsidR="00171A57" w:rsidRPr="00E30CD0" w:rsidRDefault="00171A57" w:rsidP="00171A57">
      <w:pPr>
        <w:spacing w:after="0" w:line="259" w:lineRule="auto"/>
        <w:ind w:left="0" w:firstLine="0"/>
        <w:jc w:val="left"/>
        <w:rPr>
          <w:lang w:val="en-US"/>
        </w:rPr>
      </w:pPr>
      <w:r w:rsidRPr="00E30CD0">
        <w:rPr>
          <w:b/>
          <w:lang w:val="en-US"/>
        </w:rPr>
        <w:t xml:space="preserve"> </w:t>
      </w:r>
    </w:p>
    <w:p w:rsidR="00171A57" w:rsidRDefault="00171A57" w:rsidP="00171A57">
      <w:pPr>
        <w:ind w:left="-5"/>
      </w:pPr>
      <w:r>
        <w:t xml:space="preserve">Unsere Homepage ist unter </w:t>
      </w:r>
      <w:hyperlink r:id="rId32" w:history="1">
        <w:r w:rsidR="00BC3112" w:rsidRPr="00337CF7">
          <w:rPr>
            <w:rStyle w:val="Hyperlink"/>
          </w:rPr>
          <w:t>https://finno-ugristik.univie.ac.at/</w:t>
        </w:r>
      </w:hyperlink>
      <w:r w:rsidR="00BC3112">
        <w:t xml:space="preserve"> </w:t>
      </w:r>
      <w:r>
        <w:t>zu finden. Hier finden Sie alle Informationen zu unserer Abteilung</w:t>
      </w:r>
      <w:r w:rsidR="00BC3112">
        <w:t>,</w:t>
      </w:r>
      <w:r>
        <w:t xml:space="preserve"> zum Studium</w:t>
      </w:r>
      <w:r w:rsidR="00BC3112">
        <w:t xml:space="preserve"> und </w:t>
      </w:r>
      <w:r>
        <w:t>auch die tagesaktuellen Meldung</w:t>
      </w:r>
      <w:r w:rsidR="00DA11B0">
        <w:t>en</w:t>
      </w:r>
      <w:r>
        <w:t xml:space="preserve">. Die aktuellen Prüfungstermine finden Sie </w:t>
      </w:r>
      <w:r w:rsidR="00BC3112">
        <w:t xml:space="preserve">ebenfalls </w:t>
      </w:r>
      <w:r>
        <w:t xml:space="preserve">auf unserer Homepage unter: </w:t>
      </w:r>
      <w:hyperlink r:id="rId33" w:history="1">
        <w:r w:rsidR="00DA11B0" w:rsidRPr="00337CF7">
          <w:rPr>
            <w:rStyle w:val="Hyperlink"/>
          </w:rPr>
          <w:t>https://finno-ugristik.univie.ac.at/studium/lehre/aktuelle-pruefungstermine/</w:t>
        </w:r>
      </w:hyperlink>
      <w:r w:rsidR="00DA11B0">
        <w:t xml:space="preserve"> im u:find </w:t>
      </w:r>
      <w:r>
        <w:t xml:space="preserve">sowie als Aushang im 1. Stock vor den Hörsälen.  </w:t>
      </w:r>
    </w:p>
    <w:p w:rsidR="00171A57" w:rsidRDefault="00171A57" w:rsidP="00171A57">
      <w:pPr>
        <w:spacing w:after="0" w:line="259" w:lineRule="auto"/>
        <w:ind w:left="0" w:firstLine="0"/>
        <w:jc w:val="left"/>
      </w:pPr>
      <w:r>
        <w:t xml:space="preserve"> </w:t>
      </w:r>
    </w:p>
    <w:p w:rsidR="00171A57" w:rsidRDefault="00171A57" w:rsidP="00171A57">
      <w:pPr>
        <w:pStyle w:val="berschrift1"/>
        <w:tabs>
          <w:tab w:val="center" w:pos="2697"/>
        </w:tabs>
        <w:ind w:left="-15" w:firstLine="0"/>
      </w:pPr>
      <w:r>
        <w:t xml:space="preserve">17.  </w:t>
      </w:r>
      <w:r>
        <w:tab/>
        <w:t xml:space="preserve">Fachbereichsbibliothek </w:t>
      </w:r>
      <w:proofErr w:type="spellStart"/>
      <w:r>
        <w:t>Finno-Ugristik</w:t>
      </w:r>
      <w:proofErr w:type="spellEnd"/>
      <w:r>
        <w:t xml:space="preserve"> </w:t>
      </w:r>
    </w:p>
    <w:p w:rsidR="00171A57" w:rsidRDefault="00171A57" w:rsidP="00171A57">
      <w:pPr>
        <w:spacing w:after="0" w:line="259" w:lineRule="auto"/>
        <w:ind w:left="0" w:firstLine="0"/>
        <w:jc w:val="left"/>
      </w:pPr>
      <w:r>
        <w:rPr>
          <w:b/>
        </w:rPr>
        <w:t xml:space="preserve"> </w:t>
      </w:r>
    </w:p>
    <w:p w:rsidR="00171A57" w:rsidRDefault="00171A57" w:rsidP="00171A57">
      <w:pPr>
        <w:ind w:left="-5"/>
      </w:pPr>
      <w:r>
        <w:t xml:space="preserve">Unsere gut ausgestattete Fachbibliothek befindet sich im Parterre. </w:t>
      </w:r>
      <w:proofErr w:type="spellStart"/>
      <w:r>
        <w:t>Entlehnberechtigt</w:t>
      </w:r>
      <w:proofErr w:type="spellEnd"/>
      <w:r>
        <w:t xml:space="preserve"> sind alle Personen mit einem gültigen Bibliotheksausweis </w:t>
      </w:r>
      <w:r w:rsidR="00DA11B0">
        <w:t xml:space="preserve">(= </w:t>
      </w:r>
      <w:proofErr w:type="gramStart"/>
      <w:r w:rsidR="00DA11B0">
        <w:t>u:card</w:t>
      </w:r>
      <w:proofErr w:type="gramEnd"/>
      <w:r w:rsidR="00DA11B0">
        <w:t xml:space="preserve">) </w:t>
      </w:r>
      <w:r>
        <w:t xml:space="preserve">der Universitätsbibliothek Wien.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Leiterin: Melinda </w:t>
      </w:r>
      <w:proofErr w:type="spellStart"/>
      <w:r>
        <w:t>Deréky</w:t>
      </w:r>
      <w:proofErr w:type="spellEnd"/>
      <w:r>
        <w:t xml:space="preserve"> </w:t>
      </w:r>
    </w:p>
    <w:p w:rsidR="00171A57" w:rsidRDefault="00171A57" w:rsidP="00171A57">
      <w:pPr>
        <w:ind w:left="-5"/>
      </w:pPr>
      <w:r>
        <w:t xml:space="preserve">Telefon: (+43 1) 4277-16641 </w:t>
      </w:r>
    </w:p>
    <w:p w:rsidR="00171A57" w:rsidRDefault="00171A57" w:rsidP="00171A57">
      <w:pPr>
        <w:spacing w:after="0" w:line="259" w:lineRule="auto"/>
        <w:ind w:left="-5"/>
        <w:jc w:val="left"/>
      </w:pPr>
      <w:r>
        <w:t xml:space="preserve">Email: </w:t>
      </w:r>
      <w:r>
        <w:rPr>
          <w:color w:val="0000FF"/>
          <w:u w:val="single" w:color="0000FF"/>
        </w:rPr>
        <w:t>fb-finnougristik.ub@univie.ac.at</w:t>
      </w:r>
      <w:r>
        <w:t xml:space="preserve"> </w:t>
      </w:r>
    </w:p>
    <w:p w:rsidR="00171A57" w:rsidRPr="00E30CD0" w:rsidRDefault="00171A57" w:rsidP="00171A57">
      <w:pPr>
        <w:ind w:left="-5"/>
        <w:rPr>
          <w:lang w:val="en-US"/>
        </w:rPr>
      </w:pPr>
      <w:r w:rsidRPr="00E30CD0">
        <w:rPr>
          <w:lang w:val="en-US"/>
        </w:rPr>
        <w:t xml:space="preserve">Homepage: http://bibliothek.univie.ac.at/fb-finnougristik/ </w:t>
      </w:r>
    </w:p>
    <w:p w:rsidR="00171A57" w:rsidRDefault="00171A57" w:rsidP="00171A57">
      <w:pPr>
        <w:tabs>
          <w:tab w:val="center" w:pos="4431"/>
        </w:tabs>
        <w:ind w:left="-15" w:firstLine="0"/>
        <w:jc w:val="left"/>
      </w:pPr>
      <w:r>
        <w:t xml:space="preserve">Öffnungszeiten:  </w:t>
      </w:r>
      <w:r>
        <w:tab/>
        <w:t xml:space="preserve">Montag bis Mittwoch, Freitag: 10:00-14:00 Uhr </w:t>
      </w:r>
    </w:p>
    <w:p w:rsidR="00171A57" w:rsidRDefault="00171A57" w:rsidP="00171A57">
      <w:pPr>
        <w:tabs>
          <w:tab w:val="center" w:pos="708"/>
          <w:tab w:val="center" w:pos="1416"/>
          <w:tab w:val="center" w:pos="3544"/>
        </w:tabs>
        <w:ind w:left="-15" w:firstLine="0"/>
        <w:jc w:val="left"/>
      </w:pPr>
      <w:r>
        <w:t xml:space="preserve"> </w:t>
      </w:r>
      <w:r>
        <w:tab/>
        <w:t xml:space="preserve"> </w:t>
      </w:r>
      <w:r>
        <w:tab/>
        <w:t xml:space="preserve"> </w:t>
      </w:r>
      <w:r>
        <w:tab/>
        <w:t xml:space="preserve">Donnerstag: 10:00-18:00 Uhr </w:t>
      </w:r>
    </w:p>
    <w:p w:rsidR="00171A57" w:rsidRDefault="00171A57" w:rsidP="00171A57">
      <w:pPr>
        <w:spacing w:after="0" w:line="259" w:lineRule="auto"/>
        <w:ind w:left="0" w:firstLine="0"/>
        <w:jc w:val="left"/>
      </w:pPr>
      <w:r>
        <w:t xml:space="preserve"> </w:t>
      </w:r>
    </w:p>
    <w:p w:rsidR="00171A57" w:rsidRDefault="00171A57" w:rsidP="00171A57">
      <w:pPr>
        <w:pStyle w:val="berschrift1"/>
        <w:tabs>
          <w:tab w:val="center" w:pos="2134"/>
        </w:tabs>
        <w:ind w:left="-15" w:firstLine="0"/>
      </w:pPr>
      <w:r>
        <w:lastRenderedPageBreak/>
        <w:t xml:space="preserve">18. </w:t>
      </w:r>
      <w:r>
        <w:tab/>
        <w:t xml:space="preserve">Studienrichtungsvertretung </w:t>
      </w:r>
    </w:p>
    <w:p w:rsidR="00171A57" w:rsidRDefault="00171A57" w:rsidP="00171A57">
      <w:pPr>
        <w:spacing w:after="0" w:line="259" w:lineRule="auto"/>
        <w:ind w:left="0" w:firstLine="0"/>
        <w:jc w:val="left"/>
      </w:pPr>
      <w:r>
        <w:rPr>
          <w:b/>
        </w:rPr>
        <w:t xml:space="preserve"> </w:t>
      </w:r>
    </w:p>
    <w:p w:rsidR="00D834A3" w:rsidRDefault="00D834A3" w:rsidP="00171A57">
      <w:pPr>
        <w:ind w:left="-5"/>
      </w:pPr>
      <w:r>
        <w:t xml:space="preserve">Die Studienvertretung </w:t>
      </w:r>
      <w:proofErr w:type="spellStart"/>
      <w:r>
        <w:t>Finno-Ugristik</w:t>
      </w:r>
      <w:proofErr w:type="spellEnd"/>
      <w:r w:rsidR="002A0C8B">
        <w:t>, Marie-Christin Mayer, Caroline Domes und Eszter Horvath</w:t>
      </w:r>
      <w:r>
        <w:t xml:space="preserve"> vertritt und hilft Studentinnen und Studenten aller Studien an der Abteilung für </w:t>
      </w:r>
      <w:proofErr w:type="spellStart"/>
      <w:r>
        <w:t>Finno-Ugristik</w:t>
      </w:r>
      <w:proofErr w:type="spellEnd"/>
      <w:r>
        <w:t>.</w:t>
      </w:r>
    </w:p>
    <w:p w:rsidR="00D834A3" w:rsidRDefault="00D834A3" w:rsidP="00171A57">
      <w:pPr>
        <w:ind w:left="-5"/>
      </w:pPr>
      <w:r>
        <w:t xml:space="preserve">E-Mail: </w:t>
      </w:r>
      <w:hyperlink r:id="rId34" w:history="1">
        <w:r w:rsidRPr="006E30AF">
          <w:rPr>
            <w:rStyle w:val="Hyperlink"/>
          </w:rPr>
          <w:t>stv.finno-ugristik@univie.ac.at</w:t>
        </w:r>
      </w:hyperlink>
    </w:p>
    <w:p w:rsidR="00171A57" w:rsidRDefault="00D834A3" w:rsidP="00171A57">
      <w:pPr>
        <w:ind w:left="-5"/>
      </w:pPr>
      <w:r>
        <w:t>Homepage: Website unter:</w:t>
      </w:r>
      <w:r w:rsidR="00171A57">
        <w:t xml:space="preserve"> </w:t>
      </w:r>
      <w:hyperlink r:id="rId35">
        <w:r w:rsidR="00171A57">
          <w:rPr>
            <w:color w:val="0000FF"/>
            <w:u w:val="single" w:color="0000FF"/>
          </w:rPr>
          <w:t>http://finno</w:t>
        </w:r>
      </w:hyperlink>
      <w:hyperlink r:id="rId36">
        <w:r w:rsidR="00171A57">
          <w:rPr>
            <w:color w:val="0000FF"/>
            <w:u w:val="single" w:color="0000FF"/>
          </w:rPr>
          <w:t>-</w:t>
        </w:r>
      </w:hyperlink>
      <w:hyperlink r:id="rId37">
        <w:r w:rsidR="00171A57">
          <w:rPr>
            <w:color w:val="0000FF"/>
            <w:u w:val="single" w:color="0000FF"/>
          </w:rPr>
          <w:t>ugristik.univie.ac.at/studium/studienvertretung/</w:t>
        </w:r>
      </w:hyperlink>
      <w:hyperlink r:id="rId38">
        <w:r w:rsidR="00171A57">
          <w:t xml:space="preserve"> </w:t>
        </w:r>
      </w:hyperlink>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19. Mailingliste </w:t>
      </w:r>
    </w:p>
    <w:p w:rsidR="00171A57" w:rsidRDefault="00171A57" w:rsidP="00171A57">
      <w:pPr>
        <w:spacing w:after="0" w:line="259" w:lineRule="auto"/>
        <w:ind w:left="0" w:firstLine="0"/>
        <w:jc w:val="left"/>
      </w:pPr>
      <w:r>
        <w:rPr>
          <w:b/>
        </w:rPr>
        <w:t xml:space="preserve"> </w:t>
      </w:r>
    </w:p>
    <w:p w:rsidR="00171A57" w:rsidRDefault="00171A57" w:rsidP="00171A57">
      <w:pPr>
        <w:spacing w:after="0" w:line="238" w:lineRule="auto"/>
        <w:ind w:left="-5"/>
        <w:jc w:val="left"/>
      </w:pPr>
      <w:r>
        <w:t xml:space="preserve">Die Professoren, Lektoren, das Sekretariat und die </w:t>
      </w:r>
      <w:proofErr w:type="spellStart"/>
      <w:r>
        <w:t>StudienServiceStelle</w:t>
      </w:r>
      <w:proofErr w:type="spellEnd"/>
      <w:r>
        <w:t xml:space="preserve"> </w:t>
      </w:r>
      <w:proofErr w:type="spellStart"/>
      <w:r>
        <w:t>Finno-Ugristik</w:t>
      </w:r>
      <w:proofErr w:type="spellEnd"/>
      <w:r>
        <w:t xml:space="preserve"> informieren über aktuelle Lehrveranstaltungen (Änderungen, Absagen, usw.), interessante Termine, Kulturveranstaltungen, Auslandsstipendien und andere studienrelevante Themen über die FU-Mailingliste </w:t>
      </w:r>
      <w:r>
        <w:rPr>
          <w:color w:val="0000FF"/>
          <w:u w:val="single" w:color="0000FF"/>
        </w:rPr>
        <w:t>fu-studierende@lists.univie.ac.at</w:t>
      </w:r>
      <w:r>
        <w:t xml:space="preserve">. Studierende können die Liste auf der Listenhomepage selbst unter </w:t>
      </w:r>
      <w:hyperlink r:id="rId39">
        <w:r>
          <w:rPr>
            <w:color w:val="0000FF"/>
            <w:u w:val="single" w:color="0000FF"/>
          </w:rPr>
          <w:t>https://lists.univie.ac.at/mailman/listinfo/fu</w:t>
        </w:r>
      </w:hyperlink>
      <w:hyperlink r:id="rId40">
        <w:r>
          <w:rPr>
            <w:color w:val="0000FF"/>
            <w:u w:val="single" w:color="0000FF"/>
          </w:rPr>
          <w:t>-</w:t>
        </w:r>
      </w:hyperlink>
      <w:hyperlink r:id="rId41">
        <w:r>
          <w:rPr>
            <w:color w:val="0000FF"/>
            <w:u w:val="single" w:color="0000FF"/>
          </w:rPr>
          <w:t>studierende</w:t>
        </w:r>
      </w:hyperlink>
      <w:hyperlink r:id="rId42">
        <w:r>
          <w:t xml:space="preserve"> </w:t>
        </w:r>
      </w:hyperlink>
      <w:r>
        <w:t xml:space="preserve">abonnieren. </w:t>
      </w:r>
    </w:p>
    <w:p w:rsidR="00171A57" w:rsidRDefault="00171A57" w:rsidP="00171A57">
      <w:pPr>
        <w:spacing w:after="0" w:line="259" w:lineRule="auto"/>
        <w:ind w:left="0" w:firstLine="0"/>
        <w:jc w:val="left"/>
      </w:pPr>
      <w:r>
        <w:t xml:space="preserve"> </w:t>
      </w:r>
    </w:p>
    <w:p w:rsidR="00171A57" w:rsidRDefault="00171A57" w:rsidP="00171A57">
      <w:pPr>
        <w:pStyle w:val="berschrift1"/>
        <w:ind w:left="-5"/>
      </w:pPr>
      <w:r>
        <w:t xml:space="preserve">Fragen/Auskünfte </w:t>
      </w:r>
    </w:p>
    <w:p w:rsidR="00171A57" w:rsidRDefault="00171A57" w:rsidP="00171A57">
      <w:pPr>
        <w:spacing w:after="0" w:line="259" w:lineRule="auto"/>
        <w:ind w:left="0" w:firstLine="0"/>
        <w:jc w:val="left"/>
      </w:pPr>
      <w:r>
        <w:t xml:space="preserve"> </w:t>
      </w:r>
    </w:p>
    <w:p w:rsidR="00171A57" w:rsidRDefault="00171A57" w:rsidP="00171A57">
      <w:pPr>
        <w:ind w:left="-5"/>
      </w:pPr>
      <w:r>
        <w:t xml:space="preserve">Im Laufe des Studiums tauchen häufig Fragen und Unklarheiten auf. Hier sollen die </w:t>
      </w:r>
    </w:p>
    <w:p w:rsidR="00171A57" w:rsidRDefault="00171A57" w:rsidP="00171A57">
      <w:pPr>
        <w:ind w:left="-5"/>
      </w:pPr>
      <w:r>
        <w:t xml:space="preserve">Studierenden auf jeden Fall aktiv werden und Hilfe suchen! Die wichtigsten Anlaufstellen sind: </w:t>
      </w:r>
    </w:p>
    <w:p w:rsidR="00171A57" w:rsidRDefault="00171A57" w:rsidP="00171A57">
      <w:pPr>
        <w:spacing w:after="0" w:line="259" w:lineRule="auto"/>
        <w:ind w:left="0" w:firstLine="0"/>
        <w:jc w:val="left"/>
      </w:pPr>
      <w:r>
        <w:t xml:space="preserve"> </w:t>
      </w:r>
    </w:p>
    <w:p w:rsidR="00171A57" w:rsidRDefault="00171A57" w:rsidP="00171A57">
      <w:pPr>
        <w:numPr>
          <w:ilvl w:val="0"/>
          <w:numId w:val="12"/>
        </w:numPr>
        <w:spacing w:after="4" w:line="252" w:lineRule="auto"/>
        <w:ind w:hanging="360"/>
      </w:pPr>
      <w:proofErr w:type="spellStart"/>
      <w:r>
        <w:rPr>
          <w:u w:val="single" w:color="000000"/>
        </w:rPr>
        <w:t>Studienrichtungsvertreter</w:t>
      </w:r>
      <w:r w:rsidR="00D834A3">
        <w:rPr>
          <w:u w:val="single" w:color="000000"/>
        </w:rPr>
        <w:t>Innen</w:t>
      </w:r>
      <w:proofErr w:type="spellEnd"/>
      <w:r>
        <w:rPr>
          <w:u w:val="single" w:color="000000"/>
        </w:rPr>
        <w:t xml:space="preserve"> </w:t>
      </w:r>
      <w:r>
        <w:rPr>
          <w:u w:val="single" w:color="000000"/>
        </w:rPr>
        <w:tab/>
        <w:t xml:space="preserve">für </w:t>
      </w:r>
      <w:r>
        <w:rPr>
          <w:u w:val="single" w:color="000000"/>
        </w:rPr>
        <w:tab/>
      </w:r>
      <w:proofErr w:type="spellStart"/>
      <w:r>
        <w:rPr>
          <w:u w:val="single" w:color="000000"/>
        </w:rPr>
        <w:t>Finno-Ugristik:</w:t>
      </w:r>
      <w:hyperlink r:id="rId43" w:history="1">
        <w:r w:rsidR="00F702A5" w:rsidRPr="00CE321A">
          <w:rPr>
            <w:rStyle w:val="Hyperlink"/>
          </w:rPr>
          <w:t>stv.finno-ugristik@univie.ac.at</w:t>
        </w:r>
        <w:proofErr w:type="spellEnd"/>
      </w:hyperlink>
      <w:r w:rsidR="00F702A5">
        <w:t xml:space="preserve"> </w:t>
      </w:r>
      <w:r>
        <w:tab/>
        <w:t xml:space="preserve"> </w:t>
      </w:r>
    </w:p>
    <w:p w:rsidR="00171A57" w:rsidRDefault="00171A57" w:rsidP="00171A57">
      <w:pPr>
        <w:numPr>
          <w:ilvl w:val="0"/>
          <w:numId w:val="12"/>
        </w:numPr>
        <w:ind w:hanging="360"/>
      </w:pPr>
      <w:proofErr w:type="spellStart"/>
      <w:r>
        <w:rPr>
          <w:u w:val="single" w:color="000000"/>
        </w:rPr>
        <w:t>StudienServiceStelle</w:t>
      </w:r>
      <w:proofErr w:type="spellEnd"/>
      <w:r>
        <w:rPr>
          <w:u w:val="single" w:color="000000"/>
        </w:rPr>
        <w:t xml:space="preserve"> für </w:t>
      </w:r>
      <w:proofErr w:type="spellStart"/>
      <w:r>
        <w:rPr>
          <w:u w:val="single" w:color="000000"/>
        </w:rPr>
        <w:t>Finno-Ugristik</w:t>
      </w:r>
      <w:proofErr w:type="spellEnd"/>
      <w:r>
        <w:rPr>
          <w:u w:val="single" w:color="000000"/>
        </w:rPr>
        <w:t>:</w:t>
      </w:r>
      <w:r>
        <w:t xml:space="preserve"> </w:t>
      </w:r>
      <w:r>
        <w:rPr>
          <w:color w:val="0000FF"/>
        </w:rPr>
        <w:t xml:space="preserve">ute.fritscher@univie.ac.at </w:t>
      </w:r>
      <w:r>
        <w:t>Telefon: +43</w:t>
      </w:r>
      <w:r w:rsidR="00D834A3">
        <w:t xml:space="preserve"> </w:t>
      </w:r>
      <w:r>
        <w:t>1</w:t>
      </w:r>
      <w:r w:rsidR="00D834A3">
        <w:t xml:space="preserve"> </w:t>
      </w:r>
      <w:r>
        <w:t>4277 DW 43010, Fax: +43</w:t>
      </w:r>
      <w:r w:rsidR="00D834A3">
        <w:t xml:space="preserve"> </w:t>
      </w:r>
      <w:r>
        <w:t>1</w:t>
      </w:r>
      <w:r w:rsidR="00D834A3">
        <w:t xml:space="preserve"> </w:t>
      </w:r>
      <w:r>
        <w:t>4277-843010</w:t>
      </w:r>
      <w:r>
        <w:rPr>
          <w:rFonts w:ascii="Calibri" w:eastAsia="Calibri" w:hAnsi="Calibri" w:cs="Calibri"/>
          <w:color w:val="0000FF"/>
          <w:sz w:val="22"/>
        </w:rPr>
        <w:t xml:space="preserve"> </w:t>
      </w:r>
    </w:p>
    <w:p w:rsidR="00171A57" w:rsidRPr="00DA11B0" w:rsidRDefault="00171A57" w:rsidP="00171A57">
      <w:pPr>
        <w:numPr>
          <w:ilvl w:val="0"/>
          <w:numId w:val="12"/>
        </w:numPr>
        <w:ind w:hanging="360"/>
      </w:pPr>
      <w:r>
        <w:rPr>
          <w:u w:val="single" w:color="000000"/>
        </w:rPr>
        <w:t>Vizestudienprogrammleiter:</w:t>
      </w:r>
      <w:r>
        <w:t xml:space="preserve"> Dr. Mikko </w:t>
      </w:r>
      <w:proofErr w:type="spellStart"/>
      <w:r>
        <w:t>Kajander</w:t>
      </w:r>
      <w:proofErr w:type="spellEnd"/>
      <w:r>
        <w:t xml:space="preserve">, Sprechstunde: Mittwoch: 10:30 bis 12:00 Uhr, </w:t>
      </w:r>
      <w:r>
        <w:rPr>
          <w:color w:val="0000FF"/>
          <w:u w:val="single" w:color="0000FF"/>
        </w:rPr>
        <w:t>mikko.kajander@univie.ac.at</w:t>
      </w:r>
      <w:r>
        <w:t xml:space="preserve"> Telefon: +43</w:t>
      </w:r>
      <w:r w:rsidR="00D834A3">
        <w:t xml:space="preserve"> </w:t>
      </w:r>
      <w:r>
        <w:t>1</w:t>
      </w:r>
      <w:r w:rsidR="00D834A3">
        <w:t xml:space="preserve"> </w:t>
      </w:r>
      <w:r>
        <w:t>4277 DW 43015, Fax: +43</w:t>
      </w:r>
      <w:r w:rsidR="00D834A3">
        <w:t xml:space="preserve"> </w:t>
      </w:r>
      <w:r>
        <w:t>1</w:t>
      </w:r>
      <w:r w:rsidR="00D834A3">
        <w:t xml:space="preserve"> </w:t>
      </w:r>
      <w:r>
        <w:t>4277</w:t>
      </w:r>
      <w:r w:rsidR="00D834A3">
        <w:t xml:space="preserve"> </w:t>
      </w:r>
      <w:r>
        <w:t>843015</w:t>
      </w:r>
      <w:r>
        <w:rPr>
          <w:rFonts w:ascii="Calibri" w:eastAsia="Calibri" w:hAnsi="Calibri" w:cs="Calibri"/>
          <w:color w:val="0000FF"/>
          <w:sz w:val="22"/>
        </w:rPr>
        <w:t xml:space="preserve"> </w:t>
      </w:r>
    </w:p>
    <w:p w:rsidR="00DA11B0" w:rsidRDefault="00DA11B0" w:rsidP="00DA11B0">
      <w:pPr>
        <w:ind w:left="720" w:firstLine="0"/>
      </w:pPr>
    </w:p>
    <w:p w:rsidR="00171A57" w:rsidRDefault="00171A57" w:rsidP="00171A57">
      <w:pPr>
        <w:spacing w:after="0" w:line="259" w:lineRule="auto"/>
        <w:ind w:left="0" w:firstLine="0"/>
        <w:jc w:val="left"/>
      </w:pPr>
      <w:r>
        <w:t xml:space="preserve"> </w:t>
      </w:r>
    </w:p>
    <w:p w:rsidR="00171A57" w:rsidRPr="002439D2" w:rsidRDefault="002439D2" w:rsidP="00171A57">
      <w:pPr>
        <w:spacing w:after="0" w:line="259" w:lineRule="auto"/>
        <w:ind w:left="0" w:firstLine="0"/>
        <w:jc w:val="left"/>
        <w:rPr>
          <w:b/>
        </w:rPr>
      </w:pPr>
      <w:r>
        <w:rPr>
          <w:b/>
        </w:rPr>
        <w:t xml:space="preserve">Verwenden Sie </w:t>
      </w:r>
      <w:r w:rsidR="00835E8C">
        <w:rPr>
          <w:b/>
        </w:rPr>
        <w:t>zur</w:t>
      </w:r>
      <w:r>
        <w:rPr>
          <w:b/>
        </w:rPr>
        <w:t xml:space="preserve"> Kontaktaufnahme </w:t>
      </w:r>
      <w:r w:rsidR="00DA11B0" w:rsidRPr="002439D2">
        <w:rPr>
          <w:b/>
        </w:rPr>
        <w:t xml:space="preserve">per E-Mail aus datenschutzrechtlichen Gründen </w:t>
      </w:r>
      <w:r>
        <w:rPr>
          <w:b/>
        </w:rPr>
        <w:t xml:space="preserve">ausschließlich </w:t>
      </w:r>
      <w:r w:rsidRPr="002439D2">
        <w:rPr>
          <w:b/>
        </w:rPr>
        <w:t>Ihre</w:t>
      </w:r>
      <w:r>
        <w:rPr>
          <w:b/>
        </w:rPr>
        <w:t>n</w:t>
      </w:r>
      <w:r w:rsidRPr="002439D2">
        <w:rPr>
          <w:b/>
        </w:rPr>
        <w:t xml:space="preserve"> </w:t>
      </w:r>
      <w:proofErr w:type="gramStart"/>
      <w:r w:rsidRPr="002439D2">
        <w:rPr>
          <w:b/>
        </w:rPr>
        <w:t>u:account</w:t>
      </w:r>
      <w:proofErr w:type="gramEnd"/>
      <w:r w:rsidRPr="002439D2">
        <w:rPr>
          <w:b/>
        </w:rPr>
        <w:t xml:space="preserve"> =a8stellige</w:t>
      </w:r>
      <w:hyperlink r:id="rId44" w:history="1">
        <w:r w:rsidRPr="002439D2">
          <w:rPr>
            <w:rStyle w:val="Hyperlink"/>
            <w:b/>
          </w:rPr>
          <w:t>Matrikelnummer@unet.univie.ac.at</w:t>
        </w:r>
      </w:hyperlink>
      <w:r w:rsidRPr="002439D2">
        <w:rPr>
          <w:b/>
        </w:rPr>
        <w:t xml:space="preserve">  </w:t>
      </w:r>
    </w:p>
    <w:p w:rsidR="004D274C" w:rsidRDefault="004D274C"/>
    <w:sectPr w:rsidR="004D274C">
      <w:headerReference w:type="even" r:id="rId45"/>
      <w:headerReference w:type="default" r:id="rId46"/>
      <w:headerReference w:type="first" r:id="rId47"/>
      <w:pgSz w:w="11899" w:h="16841"/>
      <w:pgMar w:top="1419" w:right="1412" w:bottom="1218"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4F4" w:rsidRDefault="008513CB">
      <w:pPr>
        <w:spacing w:after="0" w:line="240" w:lineRule="auto"/>
      </w:pPr>
      <w:r>
        <w:separator/>
      </w:r>
    </w:p>
  </w:endnote>
  <w:endnote w:type="continuationSeparator" w:id="0">
    <w:p w:rsidR="004614F4" w:rsidRDefault="0085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4F4" w:rsidRDefault="008513CB">
      <w:pPr>
        <w:spacing w:after="0" w:line="240" w:lineRule="auto"/>
      </w:pPr>
      <w:r>
        <w:separator/>
      </w:r>
    </w:p>
  </w:footnote>
  <w:footnote w:type="continuationSeparator" w:id="0">
    <w:p w:rsidR="004614F4" w:rsidRDefault="0085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6C" w:rsidRDefault="00171A57">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6C" w:rsidRDefault="00171A57">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rsidR="00FA16BF">
      <w:rPr>
        <w:noProof/>
      </w:rPr>
      <w:t>11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6C" w:rsidRDefault="00BE4F0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BAE"/>
    <w:multiLevelType w:val="hybridMultilevel"/>
    <w:tmpl w:val="68AABA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CA6E96"/>
    <w:multiLevelType w:val="hybridMultilevel"/>
    <w:tmpl w:val="70AE66B6"/>
    <w:lvl w:ilvl="0" w:tplc="E556CCC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67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4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888A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AAE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A40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8D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62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0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456AF"/>
    <w:multiLevelType w:val="hybridMultilevel"/>
    <w:tmpl w:val="6E7C0AC8"/>
    <w:lvl w:ilvl="0" w:tplc="F54AE08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C25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F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C58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4DD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498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41C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A5D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6A1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EE4096"/>
    <w:multiLevelType w:val="hybridMultilevel"/>
    <w:tmpl w:val="FF3C63DC"/>
    <w:lvl w:ilvl="0" w:tplc="7B0AB4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0CD5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277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2CE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0F8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C5C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CA0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430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B6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7E63E6"/>
    <w:multiLevelType w:val="hybridMultilevel"/>
    <w:tmpl w:val="7FF2F41E"/>
    <w:lvl w:ilvl="0" w:tplc="B8F04EC6">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EDF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CB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CE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64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01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00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83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E3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35413"/>
    <w:multiLevelType w:val="hybridMultilevel"/>
    <w:tmpl w:val="6318F550"/>
    <w:lvl w:ilvl="0" w:tplc="7E8AE2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A4FC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496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0A78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0A9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04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6FE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EAC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426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F1197D"/>
    <w:multiLevelType w:val="hybridMultilevel"/>
    <w:tmpl w:val="01A473C4"/>
    <w:lvl w:ilvl="0" w:tplc="A9E2EA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863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0CA2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B2F8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662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03F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A4D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E74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E10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C324C6"/>
    <w:multiLevelType w:val="hybridMultilevel"/>
    <w:tmpl w:val="CD36199A"/>
    <w:lvl w:ilvl="0" w:tplc="9D484CA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01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63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26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4B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6E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22C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077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AA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4C5D1E"/>
    <w:multiLevelType w:val="hybridMultilevel"/>
    <w:tmpl w:val="0882B724"/>
    <w:lvl w:ilvl="0" w:tplc="91640B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6354E">
      <w:start w:val="8"/>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22C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E6B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C35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8DD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66DE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8CE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4AC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B83CE7"/>
    <w:multiLevelType w:val="hybridMultilevel"/>
    <w:tmpl w:val="44364BD6"/>
    <w:lvl w:ilvl="0" w:tplc="C01A496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0A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02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44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C5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82C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E0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A9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FD102A"/>
    <w:multiLevelType w:val="hybridMultilevel"/>
    <w:tmpl w:val="A9DE5440"/>
    <w:lvl w:ilvl="0" w:tplc="863089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C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CB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86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E1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42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AA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86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02C83"/>
    <w:multiLevelType w:val="hybridMultilevel"/>
    <w:tmpl w:val="B2C6C474"/>
    <w:lvl w:ilvl="0" w:tplc="3B76B1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87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4D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9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0B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83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012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23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A0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1468DB"/>
    <w:multiLevelType w:val="hybridMultilevel"/>
    <w:tmpl w:val="B09AB1FC"/>
    <w:lvl w:ilvl="0" w:tplc="B960284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E23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686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A54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A4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C8F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079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009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7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5"/>
  </w:num>
  <w:num w:numId="4">
    <w:abstractNumId w:val="3"/>
  </w:num>
  <w:num w:numId="5">
    <w:abstractNumId w:val="8"/>
  </w:num>
  <w:num w:numId="6">
    <w:abstractNumId w:val="11"/>
  </w:num>
  <w:num w:numId="7">
    <w:abstractNumId w:val="9"/>
  </w:num>
  <w:num w:numId="8">
    <w:abstractNumId w:val="4"/>
  </w:num>
  <w:num w:numId="9">
    <w:abstractNumId w:val="2"/>
  </w:num>
  <w:num w:numId="10">
    <w:abstractNumId w:val="7"/>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57"/>
    <w:rsid w:val="00021C81"/>
    <w:rsid w:val="00080419"/>
    <w:rsid w:val="00171A57"/>
    <w:rsid w:val="002439D2"/>
    <w:rsid w:val="002A0C8B"/>
    <w:rsid w:val="00350915"/>
    <w:rsid w:val="0043225B"/>
    <w:rsid w:val="004614F4"/>
    <w:rsid w:val="004D274C"/>
    <w:rsid w:val="00694678"/>
    <w:rsid w:val="006D0D38"/>
    <w:rsid w:val="007A4446"/>
    <w:rsid w:val="00835E8C"/>
    <w:rsid w:val="008513CB"/>
    <w:rsid w:val="008F7A98"/>
    <w:rsid w:val="00B02A43"/>
    <w:rsid w:val="00B2637D"/>
    <w:rsid w:val="00BC3112"/>
    <w:rsid w:val="00BE4F03"/>
    <w:rsid w:val="00D834A3"/>
    <w:rsid w:val="00DA11B0"/>
    <w:rsid w:val="00F055D6"/>
    <w:rsid w:val="00F2547B"/>
    <w:rsid w:val="00F702A5"/>
    <w:rsid w:val="00FA16BF"/>
    <w:rsid w:val="00FD2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4C3"/>
  <w15:chartTrackingRefBased/>
  <w15:docId w15:val="{6DB84D6A-01D9-4DDC-82D4-22574C28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1A57"/>
    <w:pPr>
      <w:spacing w:after="14" w:line="248" w:lineRule="auto"/>
      <w:ind w:left="10" w:hanging="10"/>
      <w:jc w:val="both"/>
    </w:pPr>
    <w:rPr>
      <w:rFonts w:ascii="Times New Roman" w:eastAsia="Times New Roman" w:hAnsi="Times New Roman" w:cs="Times New Roman"/>
      <w:color w:val="000000"/>
      <w:sz w:val="24"/>
      <w:lang w:eastAsia="de-AT"/>
    </w:rPr>
  </w:style>
  <w:style w:type="paragraph" w:styleId="berschrift1">
    <w:name w:val="heading 1"/>
    <w:next w:val="Standard"/>
    <w:link w:val="berschrift1Zchn"/>
    <w:uiPriority w:val="9"/>
    <w:unhideWhenUsed/>
    <w:qFormat/>
    <w:rsid w:val="00171A57"/>
    <w:pPr>
      <w:keepNext/>
      <w:keepLines/>
      <w:spacing w:after="10" w:line="249" w:lineRule="auto"/>
      <w:ind w:left="10" w:hanging="10"/>
      <w:outlineLvl w:val="0"/>
    </w:pPr>
    <w:rPr>
      <w:rFonts w:ascii="Times New Roman" w:eastAsia="Times New Roman" w:hAnsi="Times New Roman" w:cs="Times New Roman"/>
      <w:b/>
      <w:color w:val="000000"/>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1A57"/>
    <w:rPr>
      <w:rFonts w:ascii="Times New Roman" w:eastAsia="Times New Roman" w:hAnsi="Times New Roman" w:cs="Times New Roman"/>
      <w:b/>
      <w:color w:val="000000"/>
      <w:sz w:val="24"/>
      <w:lang w:eastAsia="de-AT"/>
    </w:rPr>
  </w:style>
  <w:style w:type="character" w:styleId="Hyperlink">
    <w:name w:val="Hyperlink"/>
    <w:basedOn w:val="Absatz-Standardschriftart"/>
    <w:uiPriority w:val="99"/>
    <w:unhideWhenUsed/>
    <w:rsid w:val="00D834A3"/>
    <w:rPr>
      <w:color w:val="0563C1" w:themeColor="hyperlink"/>
      <w:u w:val="single"/>
    </w:rPr>
  </w:style>
  <w:style w:type="paragraph" w:styleId="Sprechblasentext">
    <w:name w:val="Balloon Text"/>
    <w:basedOn w:val="Standard"/>
    <w:link w:val="SprechblasentextZchn"/>
    <w:uiPriority w:val="99"/>
    <w:semiHidden/>
    <w:unhideWhenUsed/>
    <w:rsid w:val="004322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25B"/>
    <w:rPr>
      <w:rFonts w:ascii="Segoe UI" w:eastAsia="Times New Roman" w:hAnsi="Segoe UI" w:cs="Segoe UI"/>
      <w:color w:val="000000"/>
      <w:sz w:val="18"/>
      <w:szCs w:val="18"/>
      <w:lang w:eastAsia="de-AT"/>
    </w:rPr>
  </w:style>
  <w:style w:type="paragraph" w:styleId="Listenabsatz">
    <w:name w:val="List Paragraph"/>
    <w:basedOn w:val="Standard"/>
    <w:uiPriority w:val="34"/>
    <w:qFormat/>
    <w:rsid w:val="00350915"/>
    <w:pPr>
      <w:ind w:left="720"/>
      <w:contextualSpacing/>
    </w:pPr>
  </w:style>
  <w:style w:type="character" w:styleId="Fett">
    <w:name w:val="Strong"/>
    <w:basedOn w:val="Absatz-Standardschriftart"/>
    <w:uiPriority w:val="22"/>
    <w:qFormat/>
    <w:rsid w:val="002A0C8B"/>
    <w:rPr>
      <w:b/>
      <w:bCs/>
    </w:rPr>
  </w:style>
  <w:style w:type="character" w:styleId="BesuchterLink">
    <w:name w:val="FollowedHyperlink"/>
    <w:basedOn w:val="Absatz-Standardschriftart"/>
    <w:uiPriority w:val="99"/>
    <w:semiHidden/>
    <w:unhideWhenUsed/>
    <w:rsid w:val="00DA1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no-ugristik.univie.ac.at/studium/lehre/curricula/" TargetMode="External"/><Relationship Id="rId18" Type="http://schemas.openxmlformats.org/officeDocument/2006/relationships/hyperlink" Target="http://finno-ugristik.univie.ac.at/" TargetMode="External"/><Relationship Id="rId26" Type="http://schemas.openxmlformats.org/officeDocument/2006/relationships/hyperlink" Target="https://studienservice-lehrwesen.univie.ac.at/studieren/zusatzpruefungen/" TargetMode="External"/><Relationship Id="rId39" Type="http://schemas.openxmlformats.org/officeDocument/2006/relationships/hyperlink" Target="https://lists.univie.ac.at/mailman/listinfo/fu-studierende" TargetMode="External"/><Relationship Id="rId21" Type="http://schemas.openxmlformats.org/officeDocument/2006/relationships/hyperlink" Target="http://finno-ugristik.univie.ac.at/" TargetMode="External"/><Relationship Id="rId34" Type="http://schemas.openxmlformats.org/officeDocument/2006/relationships/hyperlink" Target="mailto:stv.finno-ugristik@univie.ac.at" TargetMode="External"/><Relationship Id="rId42" Type="http://schemas.openxmlformats.org/officeDocument/2006/relationships/hyperlink" Target="https://lists.univie.ac.at/mailman/listinfo/fu-studierende" TargetMode="External"/><Relationship Id="rId47" Type="http://schemas.openxmlformats.org/officeDocument/2006/relationships/header" Target="header3.xml"/><Relationship Id="rId7" Type="http://schemas.openxmlformats.org/officeDocument/2006/relationships/hyperlink" Target="http://finno-ugristik.univie.ac.at/" TargetMode="External"/><Relationship Id="rId2" Type="http://schemas.openxmlformats.org/officeDocument/2006/relationships/styles" Target="styles.xml"/><Relationship Id="rId16" Type="http://schemas.openxmlformats.org/officeDocument/2006/relationships/hyperlink" Target="http://slw.univie.ac.at/studieren/studienangebot/" TargetMode="External"/><Relationship Id="rId29" Type="http://schemas.openxmlformats.org/officeDocument/2006/relationships/hyperlink" Target="https://finno-ugristik.univie.ac.at/studium/internationales/erasmus-austausch/" TargetMode="External"/><Relationship Id="rId11" Type="http://schemas.openxmlformats.org/officeDocument/2006/relationships/hyperlink" Target="http://finno-ugristik.univie.ac.at/" TargetMode="External"/><Relationship Id="rId24" Type="http://schemas.openxmlformats.org/officeDocument/2006/relationships/hyperlink" Target="https://slw.univie.ac.at/studieren/studienorganisation/erweiterungscurricula-und-alternative-erweiterungen/" TargetMode="External"/><Relationship Id="rId32" Type="http://schemas.openxmlformats.org/officeDocument/2006/relationships/hyperlink" Target="https://finno-ugristik.univie.ac.at/" TargetMode="External"/><Relationship Id="rId37" Type="http://schemas.openxmlformats.org/officeDocument/2006/relationships/hyperlink" Target="http://finno-ugristik.univie.ac.at/studium/studienvertretung/" TargetMode="External"/><Relationship Id="rId40" Type="http://schemas.openxmlformats.org/officeDocument/2006/relationships/hyperlink" Target="https://lists.univie.ac.at/mailman/listinfo/fu-studierend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finno-ugristik.univie.ac.at/studium/lehre/curricula/" TargetMode="External"/><Relationship Id="rId23" Type="http://schemas.openxmlformats.org/officeDocument/2006/relationships/hyperlink" Target="http://ssc-philkultur.univie.ac.at/serviceleistungen/kommissionelle-wiederholungspruefung/" TargetMode="External"/><Relationship Id="rId28" Type="http://schemas.openxmlformats.org/officeDocument/2006/relationships/hyperlink" Target="https://studienservice-lehrwesen.univie.ac.at/studieren/zusatzpruefungen/" TargetMode="External"/><Relationship Id="rId36" Type="http://schemas.openxmlformats.org/officeDocument/2006/relationships/hyperlink" Target="http://finno-ugristik.univie.ac.at/studium/studienvertretung/" TargetMode="External"/><Relationship Id="rId49" Type="http://schemas.openxmlformats.org/officeDocument/2006/relationships/theme" Target="theme/theme1.xml"/><Relationship Id="rId10" Type="http://schemas.openxmlformats.org/officeDocument/2006/relationships/hyperlink" Target="http://finno-ugristik.univie.ac.at/" TargetMode="External"/><Relationship Id="rId19" Type="http://schemas.openxmlformats.org/officeDocument/2006/relationships/hyperlink" Target="http://finno-ugristik.univie.ac.at/" TargetMode="External"/><Relationship Id="rId31" Type="http://schemas.openxmlformats.org/officeDocument/2006/relationships/hyperlink" Target="https://finno-ugristik.univie.ac.at/studium/internationales/sommerkolleg-szombathely/" TargetMode="External"/><Relationship Id="rId44" Type="http://schemas.openxmlformats.org/officeDocument/2006/relationships/hyperlink" Target="mailto:Matrikelnummer@unet.univie.ac.at" TargetMode="External"/><Relationship Id="rId4" Type="http://schemas.openxmlformats.org/officeDocument/2006/relationships/webSettings" Target="webSettings.xml"/><Relationship Id="rId9" Type="http://schemas.openxmlformats.org/officeDocument/2006/relationships/hyperlink" Target="http://finno-ugristik.univie.ac.at/" TargetMode="External"/><Relationship Id="rId14" Type="http://schemas.openxmlformats.org/officeDocument/2006/relationships/hyperlink" Target="http://finno-ugristik.univie.ac.at/studium/lehre/curricula/" TargetMode="External"/><Relationship Id="rId22" Type="http://schemas.openxmlformats.org/officeDocument/2006/relationships/hyperlink" Target="https://studienpraeses.univie.ac.at/infos-zum-studienrecht/pruefungen/pruefungsarten/" TargetMode="External"/><Relationship Id="rId27" Type="http://schemas.openxmlformats.org/officeDocument/2006/relationships/hyperlink" Target="https://studienservice-lehrwesen.univie.ac.at/studieren/zusatzpruefungen/" TargetMode="External"/><Relationship Id="rId30" Type="http://schemas.openxmlformats.org/officeDocument/2006/relationships/hyperlink" Target="https://international.univie.ac.at/student-mobility/outgoing-students/erasmus-studienaufenthalte/" TargetMode="External"/><Relationship Id="rId35" Type="http://schemas.openxmlformats.org/officeDocument/2006/relationships/hyperlink" Target="http://finno-ugristik.univie.ac.at/studium/studienvertretung/" TargetMode="External"/><Relationship Id="rId43" Type="http://schemas.openxmlformats.org/officeDocument/2006/relationships/hyperlink" Target="mailto:stv.finno-ugristik@univie.ac.at" TargetMode="External"/><Relationship Id="rId48" Type="http://schemas.openxmlformats.org/officeDocument/2006/relationships/fontTable" Target="fontTable.xml"/><Relationship Id="rId8" Type="http://schemas.openxmlformats.org/officeDocument/2006/relationships/hyperlink" Target="http://finno-ugristik.univie.ac.at/" TargetMode="External"/><Relationship Id="rId3" Type="http://schemas.openxmlformats.org/officeDocument/2006/relationships/settings" Target="settings.xml"/><Relationship Id="rId12" Type="http://schemas.openxmlformats.org/officeDocument/2006/relationships/hyperlink" Target="http://finno-ugristik.univie.ac.at/studium/lehre/curricula/" TargetMode="External"/><Relationship Id="rId17" Type="http://schemas.openxmlformats.org/officeDocument/2006/relationships/hyperlink" Target="http://slw.univie.ac.at/studieren/studienangebot/" TargetMode="External"/><Relationship Id="rId25" Type="http://schemas.openxmlformats.org/officeDocument/2006/relationships/hyperlink" Target="https://studienservice" TargetMode="External"/><Relationship Id="rId33" Type="http://schemas.openxmlformats.org/officeDocument/2006/relationships/hyperlink" Target="https://finno-ugristik.univie.ac.at/studium/lehre/aktuelle-pruefungstermine/" TargetMode="External"/><Relationship Id="rId38" Type="http://schemas.openxmlformats.org/officeDocument/2006/relationships/hyperlink" Target="http://finno-ugristik.univie.ac.at/studium/studienvertretung/" TargetMode="External"/><Relationship Id="rId46" Type="http://schemas.openxmlformats.org/officeDocument/2006/relationships/header" Target="header2.xml"/><Relationship Id="rId20" Type="http://schemas.openxmlformats.org/officeDocument/2006/relationships/hyperlink" Target="http://finno-ugristik.univie.ac.at/" TargetMode="External"/><Relationship Id="rId41" Type="http://schemas.openxmlformats.org/officeDocument/2006/relationships/hyperlink" Target="https://lists.univie.ac.at/mailman/listinfo/fu-studierend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4065</Words>
  <Characters>25612</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Fritscher</dc:creator>
  <cp:keywords/>
  <dc:description/>
  <cp:lastModifiedBy>Ute Fritscher</cp:lastModifiedBy>
  <cp:revision>2</cp:revision>
  <cp:lastPrinted>2018-07-09T11:40:00Z</cp:lastPrinted>
  <dcterms:created xsi:type="dcterms:W3CDTF">2019-08-21T08:30:00Z</dcterms:created>
  <dcterms:modified xsi:type="dcterms:W3CDTF">2019-08-21T08:30:00Z</dcterms:modified>
</cp:coreProperties>
</file>